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18" w:rsidRDefault="009010FC" w:rsidP="00ED05C0">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RFID and GSM based Smart </w:t>
      </w:r>
      <w:r w:rsidR="008776F3" w:rsidRPr="000D1AAC">
        <w:rPr>
          <w:rFonts w:ascii="Times New Roman" w:hAnsi="Times New Roman" w:cs="Times New Roman"/>
          <w:b/>
          <w:bCs/>
          <w:sz w:val="24"/>
          <w:szCs w:val="24"/>
          <w:u w:val="single"/>
        </w:rPr>
        <w:t>Recharge Any Time (RAT)</w:t>
      </w:r>
    </w:p>
    <w:p w:rsidR="000D1AAC" w:rsidRPr="000D1AAC" w:rsidRDefault="000D1AAC" w:rsidP="00ED05C0">
      <w:pPr>
        <w:jc w:val="center"/>
        <w:rPr>
          <w:rFonts w:ascii="Times New Roman" w:hAnsi="Times New Roman" w:cs="Times New Roman"/>
          <w:b/>
          <w:bCs/>
          <w:sz w:val="24"/>
          <w:szCs w:val="24"/>
          <w:u w:val="single"/>
        </w:rPr>
      </w:pPr>
    </w:p>
    <w:p w:rsidR="00216862" w:rsidRPr="000D1AAC" w:rsidRDefault="00216862" w:rsidP="00CC1224">
      <w:pPr>
        <w:spacing w:line="360" w:lineRule="auto"/>
        <w:ind w:firstLine="720"/>
        <w:jc w:val="both"/>
        <w:rPr>
          <w:rFonts w:ascii="Times New Roman" w:hAnsi="Times New Roman" w:cs="Times New Roman"/>
          <w:b/>
          <w:sz w:val="24"/>
          <w:szCs w:val="24"/>
        </w:rPr>
      </w:pPr>
      <w:r w:rsidRPr="000D1AAC">
        <w:rPr>
          <w:rFonts w:ascii="Times New Roman" w:hAnsi="Times New Roman" w:cs="Times New Roman"/>
          <w:b/>
          <w:sz w:val="24"/>
          <w:szCs w:val="24"/>
        </w:rPr>
        <w:t>This is a new concept for recharging (currency) to mobile phone when we not get currency when there is emergency  to call in night time mobile balance is totally zero when all shops are closed if have money then also you not recharging currency that time</w:t>
      </w:r>
      <w:r w:rsidR="009344D0" w:rsidRPr="000D1AAC">
        <w:rPr>
          <w:rFonts w:ascii="Times New Roman" w:hAnsi="Times New Roman" w:cs="Times New Roman"/>
          <w:b/>
          <w:sz w:val="24"/>
          <w:szCs w:val="24"/>
        </w:rPr>
        <w:t>. T</w:t>
      </w:r>
      <w:r w:rsidRPr="000D1AAC">
        <w:rPr>
          <w:rFonts w:ascii="Times New Roman" w:hAnsi="Times New Roman" w:cs="Times New Roman"/>
          <w:b/>
          <w:sz w:val="24"/>
          <w:szCs w:val="24"/>
        </w:rPr>
        <w:t>his is new co</w:t>
      </w:r>
      <w:r w:rsidR="009344D0" w:rsidRPr="000D1AAC">
        <w:rPr>
          <w:rFonts w:ascii="Times New Roman" w:hAnsi="Times New Roman" w:cs="Times New Roman"/>
          <w:b/>
          <w:sz w:val="24"/>
          <w:szCs w:val="24"/>
        </w:rPr>
        <w:t>ncept is very useful. By yourself you</w:t>
      </w:r>
      <w:r w:rsidRPr="000D1AAC">
        <w:rPr>
          <w:rFonts w:ascii="Times New Roman" w:hAnsi="Times New Roman" w:cs="Times New Roman"/>
          <w:b/>
          <w:sz w:val="24"/>
          <w:szCs w:val="24"/>
        </w:rPr>
        <w:t xml:space="preserve"> can recharge your currency to your phone</w:t>
      </w:r>
      <w:r w:rsidR="009344D0" w:rsidRPr="000D1AAC">
        <w:rPr>
          <w:rFonts w:ascii="Times New Roman" w:hAnsi="Times New Roman" w:cs="Times New Roman"/>
          <w:b/>
          <w:sz w:val="24"/>
          <w:szCs w:val="24"/>
        </w:rPr>
        <w:t>.</w:t>
      </w:r>
      <w:r w:rsidRPr="000D1AAC">
        <w:rPr>
          <w:rFonts w:ascii="Times New Roman" w:hAnsi="Times New Roman" w:cs="Times New Roman"/>
          <w:b/>
          <w:sz w:val="24"/>
          <w:szCs w:val="24"/>
        </w:rPr>
        <w:t xml:space="preserve"> </w:t>
      </w:r>
      <w:r w:rsidR="009344D0" w:rsidRPr="000D1AAC">
        <w:rPr>
          <w:rFonts w:ascii="Times New Roman" w:hAnsi="Times New Roman" w:cs="Times New Roman"/>
          <w:b/>
          <w:sz w:val="24"/>
          <w:szCs w:val="24"/>
        </w:rPr>
        <w:t>For example when you are at</w:t>
      </w:r>
      <w:r w:rsidRPr="000D1AAC">
        <w:rPr>
          <w:rFonts w:ascii="Times New Roman" w:hAnsi="Times New Roman" w:cs="Times New Roman"/>
          <w:b/>
          <w:sz w:val="24"/>
          <w:szCs w:val="24"/>
        </w:rPr>
        <w:t xml:space="preserve"> out of station from there also u can recharge currency this machine is very </w:t>
      </w:r>
      <w:proofErr w:type="gramStart"/>
      <w:r w:rsidRPr="000D1AAC">
        <w:rPr>
          <w:rFonts w:ascii="Times New Roman" w:hAnsi="Times New Roman" w:cs="Times New Roman"/>
          <w:b/>
          <w:sz w:val="24"/>
          <w:szCs w:val="24"/>
        </w:rPr>
        <w:t>use</w:t>
      </w:r>
      <w:proofErr w:type="gramEnd"/>
      <w:r w:rsidRPr="000D1AAC">
        <w:rPr>
          <w:rFonts w:ascii="Times New Roman" w:hAnsi="Times New Roman" w:cs="Times New Roman"/>
          <w:b/>
          <w:sz w:val="24"/>
          <w:szCs w:val="24"/>
        </w:rPr>
        <w:t xml:space="preserve"> full in like hospital,</w:t>
      </w:r>
      <w:r w:rsidR="009344D0" w:rsidRPr="000D1AAC">
        <w:rPr>
          <w:rFonts w:ascii="Times New Roman" w:hAnsi="Times New Roman" w:cs="Times New Roman"/>
          <w:b/>
          <w:sz w:val="24"/>
          <w:szCs w:val="24"/>
        </w:rPr>
        <w:t xml:space="preserve"> bus stop</w:t>
      </w:r>
      <w:r w:rsidRPr="000D1AAC">
        <w:rPr>
          <w:rFonts w:ascii="Times New Roman" w:hAnsi="Times New Roman" w:cs="Times New Roman"/>
          <w:b/>
          <w:sz w:val="24"/>
          <w:szCs w:val="24"/>
        </w:rPr>
        <w:t>,</w:t>
      </w:r>
      <w:r w:rsidR="00CC1224" w:rsidRPr="000D1AAC">
        <w:rPr>
          <w:rFonts w:ascii="Times New Roman" w:hAnsi="Times New Roman" w:cs="Times New Roman"/>
          <w:b/>
          <w:sz w:val="24"/>
          <w:szCs w:val="24"/>
        </w:rPr>
        <w:t xml:space="preserve"> railway</w:t>
      </w:r>
      <w:r w:rsidRPr="000D1AAC">
        <w:rPr>
          <w:rFonts w:ascii="Times New Roman" w:hAnsi="Times New Roman" w:cs="Times New Roman"/>
          <w:b/>
          <w:sz w:val="24"/>
          <w:szCs w:val="24"/>
        </w:rPr>
        <w:t xml:space="preserve"> station</w:t>
      </w:r>
      <w:r w:rsidR="009344D0" w:rsidRPr="000D1AAC">
        <w:rPr>
          <w:rFonts w:ascii="Times New Roman" w:hAnsi="Times New Roman" w:cs="Times New Roman"/>
          <w:b/>
          <w:sz w:val="24"/>
          <w:szCs w:val="24"/>
        </w:rPr>
        <w:t>s</w:t>
      </w:r>
      <w:r w:rsidRPr="000D1AAC">
        <w:rPr>
          <w:rFonts w:ascii="Times New Roman" w:hAnsi="Times New Roman" w:cs="Times New Roman"/>
          <w:b/>
          <w:sz w:val="24"/>
          <w:szCs w:val="24"/>
        </w:rPr>
        <w:t xml:space="preserve"> </w:t>
      </w:r>
      <w:r w:rsidR="009344D0" w:rsidRPr="000D1AAC">
        <w:rPr>
          <w:rFonts w:ascii="Times New Roman" w:hAnsi="Times New Roman" w:cs="Times New Roman"/>
          <w:b/>
          <w:sz w:val="24"/>
          <w:szCs w:val="24"/>
        </w:rPr>
        <w:t>etc.</w:t>
      </w:r>
      <w:r w:rsidRPr="000D1AAC">
        <w:rPr>
          <w:rFonts w:ascii="Times New Roman" w:hAnsi="Times New Roman" w:cs="Times New Roman"/>
          <w:b/>
          <w:sz w:val="24"/>
          <w:szCs w:val="24"/>
        </w:rPr>
        <w:t xml:space="preserve"> </w:t>
      </w:r>
    </w:p>
    <w:p w:rsidR="009344D0" w:rsidRPr="000D1AAC" w:rsidRDefault="009344D0" w:rsidP="00CC1224">
      <w:pPr>
        <w:spacing w:line="360" w:lineRule="auto"/>
        <w:ind w:firstLine="720"/>
        <w:jc w:val="both"/>
        <w:rPr>
          <w:rFonts w:ascii="Times New Roman" w:hAnsi="Times New Roman" w:cs="Times New Roman"/>
          <w:b/>
          <w:sz w:val="24"/>
          <w:szCs w:val="24"/>
        </w:rPr>
      </w:pPr>
      <w:r w:rsidRPr="000D1AAC">
        <w:rPr>
          <w:rFonts w:ascii="Times New Roman" w:hAnsi="Times New Roman" w:cs="Times New Roman"/>
          <w:b/>
          <w:sz w:val="24"/>
          <w:szCs w:val="24"/>
        </w:rPr>
        <w:t>The operation of this kit is as follows.</w:t>
      </w:r>
    </w:p>
    <w:p w:rsidR="009344D0" w:rsidRPr="000D1AAC" w:rsidRDefault="009344D0" w:rsidP="009344D0">
      <w:pPr>
        <w:pStyle w:val="ListParagraph"/>
        <w:numPr>
          <w:ilvl w:val="0"/>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 xml:space="preserve">User needs to </w:t>
      </w:r>
      <w:r w:rsidR="0094325E" w:rsidRPr="000D1AAC">
        <w:rPr>
          <w:rFonts w:ascii="Times New Roman" w:hAnsi="Times New Roman" w:cs="Times New Roman"/>
          <w:b/>
          <w:sz w:val="24"/>
          <w:szCs w:val="24"/>
        </w:rPr>
        <w:t>enter</w:t>
      </w:r>
      <w:r w:rsidRPr="000D1AAC">
        <w:rPr>
          <w:rFonts w:ascii="Times New Roman" w:hAnsi="Times New Roman" w:cs="Times New Roman"/>
          <w:b/>
          <w:sz w:val="24"/>
          <w:szCs w:val="24"/>
        </w:rPr>
        <w:t xml:space="preserve"> mobile number to be recharged using keypad.</w:t>
      </w:r>
    </w:p>
    <w:p w:rsidR="009344D0" w:rsidRPr="000D1AAC" w:rsidRDefault="009344D0" w:rsidP="009344D0">
      <w:pPr>
        <w:pStyle w:val="ListParagraph"/>
        <w:numPr>
          <w:ilvl w:val="0"/>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It will ask for two options (RFID based recharge OR Cash deposit based)</w:t>
      </w:r>
    </w:p>
    <w:p w:rsidR="009344D0" w:rsidRPr="000D1AAC" w:rsidRDefault="009344D0" w:rsidP="009344D0">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For RFID card option enter amount to be recharged.</w:t>
      </w:r>
    </w:p>
    <w:p w:rsidR="009344D0" w:rsidRPr="000D1AAC" w:rsidRDefault="009344D0" w:rsidP="009344D0">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System sends OTP to above phone number.</w:t>
      </w:r>
    </w:p>
    <w:p w:rsidR="009054FB" w:rsidRPr="000D1AAC" w:rsidRDefault="009344D0" w:rsidP="009054FB">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 xml:space="preserve">This OTP should be entered using Keypad.  </w:t>
      </w:r>
    </w:p>
    <w:p w:rsidR="009344D0" w:rsidRPr="000D1AAC" w:rsidRDefault="009344D0" w:rsidP="009054FB">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This completes the recharge</w:t>
      </w:r>
      <w:r w:rsidR="009054FB" w:rsidRPr="000D1AAC">
        <w:rPr>
          <w:rFonts w:ascii="Times New Roman" w:hAnsi="Times New Roman" w:cs="Times New Roman"/>
          <w:b/>
          <w:sz w:val="24"/>
          <w:szCs w:val="24"/>
        </w:rPr>
        <w:t xml:space="preserve"> by RFID Card</w:t>
      </w:r>
      <w:r w:rsidRPr="000D1AAC">
        <w:rPr>
          <w:rFonts w:ascii="Times New Roman" w:hAnsi="Times New Roman" w:cs="Times New Roman"/>
          <w:b/>
          <w:sz w:val="24"/>
          <w:szCs w:val="24"/>
        </w:rPr>
        <w:t>.</w:t>
      </w:r>
    </w:p>
    <w:p w:rsidR="009054FB" w:rsidRPr="000D1AAC" w:rsidRDefault="009054FB" w:rsidP="009054FB">
      <w:pPr>
        <w:pStyle w:val="ListParagraph"/>
        <w:spacing w:line="360" w:lineRule="auto"/>
        <w:ind w:left="1800"/>
        <w:jc w:val="both"/>
        <w:rPr>
          <w:rFonts w:ascii="Times New Roman" w:hAnsi="Times New Roman" w:cs="Times New Roman"/>
          <w:b/>
          <w:sz w:val="24"/>
          <w:szCs w:val="24"/>
        </w:rPr>
      </w:pPr>
    </w:p>
    <w:p w:rsidR="009344D0" w:rsidRPr="000D1AAC" w:rsidRDefault="009344D0" w:rsidP="009344D0">
      <w:pPr>
        <w:pStyle w:val="ListParagraph"/>
        <w:numPr>
          <w:ilvl w:val="0"/>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For Cash deposit option it will ask to enter amount.</w:t>
      </w:r>
    </w:p>
    <w:p w:rsidR="009344D0" w:rsidRPr="000D1AAC" w:rsidRDefault="009344D0" w:rsidP="009054FB">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 xml:space="preserve">Now </w:t>
      </w:r>
      <w:r w:rsidR="009054FB" w:rsidRPr="000D1AAC">
        <w:rPr>
          <w:rFonts w:ascii="Times New Roman" w:hAnsi="Times New Roman" w:cs="Times New Roman"/>
          <w:b/>
          <w:sz w:val="24"/>
          <w:szCs w:val="24"/>
        </w:rPr>
        <w:t xml:space="preserve">it will </w:t>
      </w:r>
      <w:r w:rsidRPr="000D1AAC">
        <w:rPr>
          <w:rFonts w:ascii="Times New Roman" w:hAnsi="Times New Roman" w:cs="Times New Roman"/>
          <w:b/>
          <w:sz w:val="24"/>
          <w:szCs w:val="24"/>
        </w:rPr>
        <w:t>operate the mechanism for cash handling.</w:t>
      </w:r>
    </w:p>
    <w:p w:rsidR="009344D0" w:rsidRPr="000D1AAC" w:rsidRDefault="009054FB" w:rsidP="009054FB">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 xml:space="preserve">User has to insert cash into </w:t>
      </w:r>
      <w:r w:rsidR="009344D0" w:rsidRPr="000D1AAC">
        <w:rPr>
          <w:rFonts w:ascii="Times New Roman" w:hAnsi="Times New Roman" w:cs="Times New Roman"/>
          <w:b/>
          <w:sz w:val="24"/>
          <w:szCs w:val="24"/>
        </w:rPr>
        <w:t>currency sensor (IR sensor) for this purpose.</w:t>
      </w:r>
    </w:p>
    <w:p w:rsidR="009344D0" w:rsidRPr="000D1AAC" w:rsidRDefault="009344D0" w:rsidP="009054FB">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 xml:space="preserve">Now user gets </w:t>
      </w:r>
      <w:proofErr w:type="gramStart"/>
      <w:r w:rsidRPr="000D1AAC">
        <w:rPr>
          <w:rFonts w:ascii="Times New Roman" w:hAnsi="Times New Roman" w:cs="Times New Roman"/>
          <w:b/>
          <w:sz w:val="24"/>
          <w:szCs w:val="24"/>
        </w:rPr>
        <w:t>a</w:t>
      </w:r>
      <w:proofErr w:type="gramEnd"/>
      <w:r w:rsidRPr="000D1AAC">
        <w:rPr>
          <w:rFonts w:ascii="Times New Roman" w:hAnsi="Times New Roman" w:cs="Times New Roman"/>
          <w:b/>
          <w:sz w:val="24"/>
          <w:szCs w:val="24"/>
        </w:rPr>
        <w:t xml:space="preserve"> OTP.  User needs enter OTP</w:t>
      </w:r>
      <w:r w:rsidR="009054FB" w:rsidRPr="000D1AAC">
        <w:rPr>
          <w:rFonts w:ascii="Times New Roman" w:hAnsi="Times New Roman" w:cs="Times New Roman"/>
          <w:b/>
          <w:sz w:val="24"/>
          <w:szCs w:val="24"/>
        </w:rPr>
        <w:t xml:space="preserve"> using keypad</w:t>
      </w:r>
      <w:r w:rsidRPr="000D1AAC">
        <w:rPr>
          <w:rFonts w:ascii="Times New Roman" w:hAnsi="Times New Roman" w:cs="Times New Roman"/>
          <w:b/>
          <w:sz w:val="24"/>
          <w:szCs w:val="24"/>
        </w:rPr>
        <w:t>.</w:t>
      </w:r>
    </w:p>
    <w:p w:rsidR="009344D0" w:rsidRPr="000D1AAC" w:rsidRDefault="009344D0" w:rsidP="009054FB">
      <w:pPr>
        <w:pStyle w:val="ListParagraph"/>
        <w:numPr>
          <w:ilvl w:val="1"/>
          <w:numId w:val="5"/>
        </w:num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This ends the cash recharge process.</w:t>
      </w:r>
    </w:p>
    <w:p w:rsidR="009054FB" w:rsidRPr="000D1AAC" w:rsidRDefault="009054FB" w:rsidP="009054FB">
      <w:pPr>
        <w:pStyle w:val="ListParagraph"/>
        <w:spacing w:line="360" w:lineRule="auto"/>
        <w:ind w:left="1800"/>
        <w:jc w:val="both"/>
        <w:rPr>
          <w:rFonts w:ascii="Times New Roman" w:hAnsi="Times New Roman" w:cs="Times New Roman"/>
          <w:b/>
          <w:sz w:val="24"/>
          <w:szCs w:val="24"/>
        </w:rPr>
      </w:pPr>
    </w:p>
    <w:p w:rsidR="001B2418" w:rsidRPr="000D1AAC" w:rsidRDefault="001B2418" w:rsidP="001B2418">
      <w:p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The main objectives of this project are:</w:t>
      </w:r>
    </w:p>
    <w:p w:rsidR="001B2418" w:rsidRPr="000D1AAC" w:rsidRDefault="001B2418" w:rsidP="001B2418">
      <w:pPr>
        <w:numPr>
          <w:ilvl w:val="0"/>
          <w:numId w:val="4"/>
        </w:numPr>
        <w:spacing w:line="240" w:lineRule="auto"/>
        <w:jc w:val="both"/>
        <w:rPr>
          <w:rFonts w:ascii="Times New Roman" w:hAnsi="Times New Roman" w:cs="Times New Roman"/>
          <w:sz w:val="24"/>
          <w:szCs w:val="24"/>
        </w:rPr>
      </w:pPr>
      <w:r w:rsidRPr="000D1AAC">
        <w:rPr>
          <w:rFonts w:ascii="Times New Roman" w:hAnsi="Times New Roman" w:cs="Times New Roman"/>
          <w:sz w:val="24"/>
          <w:szCs w:val="24"/>
        </w:rPr>
        <w:t>Automatic alerting through SMS using GSM modem.</w:t>
      </w:r>
    </w:p>
    <w:p w:rsidR="001B2418" w:rsidRPr="000D1AAC" w:rsidRDefault="001B2418" w:rsidP="001B2418">
      <w:pPr>
        <w:numPr>
          <w:ilvl w:val="0"/>
          <w:numId w:val="4"/>
        </w:numPr>
        <w:spacing w:line="240" w:lineRule="auto"/>
        <w:jc w:val="both"/>
        <w:rPr>
          <w:rFonts w:ascii="Times New Roman" w:hAnsi="Times New Roman" w:cs="Times New Roman"/>
          <w:sz w:val="24"/>
          <w:szCs w:val="24"/>
        </w:rPr>
      </w:pPr>
      <w:r w:rsidRPr="000D1AAC">
        <w:rPr>
          <w:rFonts w:ascii="Times New Roman" w:hAnsi="Times New Roman" w:cs="Times New Roman"/>
          <w:sz w:val="24"/>
          <w:szCs w:val="24"/>
        </w:rPr>
        <w:t>Usage of mobile technology.</w:t>
      </w:r>
    </w:p>
    <w:p w:rsidR="001B2418" w:rsidRPr="000D1AAC" w:rsidRDefault="001B2418" w:rsidP="001B2418">
      <w:pPr>
        <w:numPr>
          <w:ilvl w:val="0"/>
          <w:numId w:val="4"/>
        </w:numPr>
        <w:spacing w:line="240" w:lineRule="auto"/>
        <w:jc w:val="both"/>
        <w:rPr>
          <w:rFonts w:ascii="Times New Roman" w:hAnsi="Times New Roman" w:cs="Times New Roman"/>
          <w:sz w:val="24"/>
          <w:szCs w:val="24"/>
        </w:rPr>
      </w:pPr>
      <w:r w:rsidRPr="000D1AAC">
        <w:rPr>
          <w:rFonts w:ascii="Times New Roman" w:hAnsi="Times New Roman" w:cs="Times New Roman"/>
          <w:sz w:val="24"/>
          <w:szCs w:val="24"/>
        </w:rPr>
        <w:t xml:space="preserve">Providing security through </w:t>
      </w:r>
      <w:r w:rsidR="009344D0" w:rsidRPr="000D1AAC">
        <w:rPr>
          <w:rFonts w:ascii="Times New Roman" w:hAnsi="Times New Roman" w:cs="Times New Roman"/>
          <w:sz w:val="24"/>
          <w:szCs w:val="24"/>
        </w:rPr>
        <w:t>OTP.</w:t>
      </w:r>
    </w:p>
    <w:p w:rsidR="001B2418" w:rsidRDefault="001B2418" w:rsidP="001B2418">
      <w:pPr>
        <w:numPr>
          <w:ilvl w:val="0"/>
          <w:numId w:val="4"/>
        </w:numPr>
        <w:spacing w:line="240" w:lineRule="auto"/>
        <w:jc w:val="both"/>
        <w:rPr>
          <w:rFonts w:ascii="Times New Roman" w:hAnsi="Times New Roman" w:cs="Times New Roman"/>
          <w:sz w:val="24"/>
          <w:szCs w:val="24"/>
        </w:rPr>
      </w:pPr>
      <w:r w:rsidRPr="000D1AAC">
        <w:rPr>
          <w:rFonts w:ascii="Times New Roman" w:hAnsi="Times New Roman" w:cs="Times New Roman"/>
          <w:sz w:val="24"/>
          <w:szCs w:val="24"/>
        </w:rPr>
        <w:t xml:space="preserve">Displaying </w:t>
      </w:r>
      <w:r w:rsidR="0094325E">
        <w:rPr>
          <w:rFonts w:ascii="Times New Roman" w:hAnsi="Times New Roman" w:cs="Times New Roman"/>
          <w:sz w:val="24"/>
          <w:szCs w:val="24"/>
        </w:rPr>
        <w:t>recharging</w:t>
      </w:r>
      <w:r w:rsidRPr="000D1AAC">
        <w:rPr>
          <w:rFonts w:ascii="Times New Roman" w:hAnsi="Times New Roman" w:cs="Times New Roman"/>
          <w:sz w:val="24"/>
          <w:szCs w:val="24"/>
        </w:rPr>
        <w:t xml:space="preserve"> information on mobile</w:t>
      </w:r>
      <w:r w:rsidR="009344D0" w:rsidRPr="000D1AAC">
        <w:rPr>
          <w:rFonts w:ascii="Times New Roman" w:hAnsi="Times New Roman" w:cs="Times New Roman"/>
          <w:sz w:val="24"/>
          <w:szCs w:val="24"/>
        </w:rPr>
        <w:t>.</w:t>
      </w:r>
    </w:p>
    <w:p w:rsidR="0094325E" w:rsidRPr="000D1AAC" w:rsidRDefault="0094325E" w:rsidP="0094325E">
      <w:pPr>
        <w:spacing w:line="240" w:lineRule="auto"/>
        <w:jc w:val="both"/>
        <w:rPr>
          <w:rFonts w:ascii="Times New Roman" w:hAnsi="Times New Roman" w:cs="Times New Roman"/>
          <w:sz w:val="24"/>
          <w:szCs w:val="24"/>
        </w:rPr>
      </w:pPr>
      <w:bookmarkStart w:id="0" w:name="_GoBack"/>
      <w:bookmarkEnd w:id="0"/>
    </w:p>
    <w:p w:rsidR="001B2418" w:rsidRPr="000D1AAC" w:rsidRDefault="001B2418" w:rsidP="001B2418">
      <w:p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lastRenderedPageBreak/>
        <w:t>The project provides the following learning’s:</w:t>
      </w:r>
    </w:p>
    <w:p w:rsidR="001B2418" w:rsidRPr="000D1AAC" w:rsidRDefault="001B2418" w:rsidP="001B2418">
      <w:pPr>
        <w:numPr>
          <w:ilvl w:val="0"/>
          <w:numId w:val="1"/>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GSM technology.</w:t>
      </w:r>
    </w:p>
    <w:p w:rsidR="001B2418" w:rsidRPr="000D1AAC" w:rsidRDefault="009344D0" w:rsidP="001B2418">
      <w:pPr>
        <w:numPr>
          <w:ilvl w:val="0"/>
          <w:numId w:val="1"/>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 xml:space="preserve">RFID based </w:t>
      </w:r>
      <w:r w:rsidR="001B2418" w:rsidRPr="000D1AAC">
        <w:rPr>
          <w:rFonts w:ascii="Times New Roman" w:hAnsi="Times New Roman" w:cs="Times New Roman"/>
          <w:sz w:val="24"/>
          <w:szCs w:val="24"/>
        </w:rPr>
        <w:t>Smart card technology.</w:t>
      </w:r>
    </w:p>
    <w:p w:rsidR="001B2418" w:rsidRPr="000D1AAC" w:rsidRDefault="001B2418" w:rsidP="001B2418">
      <w:pPr>
        <w:numPr>
          <w:ilvl w:val="0"/>
          <w:numId w:val="1"/>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Embedded C programming.</w:t>
      </w:r>
    </w:p>
    <w:p w:rsidR="001B2418" w:rsidRPr="000D1AAC" w:rsidRDefault="001B2418" w:rsidP="001B2418">
      <w:pPr>
        <w:numPr>
          <w:ilvl w:val="0"/>
          <w:numId w:val="1"/>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PCB designing.</w:t>
      </w:r>
    </w:p>
    <w:p w:rsidR="001B2418" w:rsidRPr="000D1AAC" w:rsidRDefault="001B2418" w:rsidP="001B2418">
      <w:pPr>
        <w:numPr>
          <w:ilvl w:val="0"/>
          <w:numId w:val="1"/>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Conversion of AC supply to DC supply.</w:t>
      </w:r>
    </w:p>
    <w:p w:rsidR="001B2418" w:rsidRPr="000D1AAC" w:rsidRDefault="001B2418" w:rsidP="001B2418">
      <w:pPr>
        <w:numPr>
          <w:ilvl w:val="0"/>
          <w:numId w:val="1"/>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Serial communication protocols.</w:t>
      </w:r>
    </w:p>
    <w:p w:rsidR="001B2418" w:rsidRPr="000D1AAC" w:rsidRDefault="001B2418" w:rsidP="008776F3">
      <w:pPr>
        <w:spacing w:after="0" w:line="360" w:lineRule="auto"/>
        <w:ind w:left="360"/>
        <w:jc w:val="both"/>
        <w:rPr>
          <w:rFonts w:ascii="Times New Roman" w:hAnsi="Times New Roman" w:cs="Times New Roman"/>
          <w:sz w:val="24"/>
          <w:szCs w:val="24"/>
        </w:rPr>
      </w:pPr>
    </w:p>
    <w:p w:rsidR="001B2418" w:rsidRPr="000D1AAC" w:rsidRDefault="001B2418" w:rsidP="001B2418">
      <w:pPr>
        <w:spacing w:line="360" w:lineRule="auto"/>
        <w:jc w:val="both"/>
        <w:rPr>
          <w:rFonts w:ascii="Times New Roman" w:hAnsi="Times New Roman" w:cs="Times New Roman"/>
          <w:b/>
          <w:sz w:val="24"/>
          <w:szCs w:val="24"/>
        </w:rPr>
      </w:pPr>
      <w:r w:rsidRPr="000D1AAC">
        <w:rPr>
          <w:rFonts w:ascii="Times New Roman" w:hAnsi="Times New Roman" w:cs="Times New Roman"/>
          <w:b/>
          <w:sz w:val="24"/>
          <w:szCs w:val="24"/>
        </w:rPr>
        <w:t>The main building blocks of the project are:</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Regulated Power Supply.</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Microcontroller.</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GSM modem.</w:t>
      </w:r>
    </w:p>
    <w:p w:rsidR="001B2418" w:rsidRPr="000D1AAC" w:rsidRDefault="009344D0"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 xml:space="preserve">RFID </w:t>
      </w:r>
      <w:r w:rsidR="001B2418" w:rsidRPr="000D1AAC">
        <w:rPr>
          <w:rFonts w:ascii="Times New Roman" w:hAnsi="Times New Roman" w:cs="Times New Roman"/>
          <w:sz w:val="24"/>
          <w:szCs w:val="24"/>
        </w:rPr>
        <w:t>reader.</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LCD display with driver.</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Crystal oscillator.</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LED indicators.</w:t>
      </w:r>
    </w:p>
    <w:p w:rsidR="001B2418" w:rsidRPr="000D1AAC" w:rsidRDefault="001B2418" w:rsidP="001B2418">
      <w:pPr>
        <w:numPr>
          <w:ilvl w:val="0"/>
          <w:numId w:val="2"/>
        </w:numPr>
        <w:spacing w:after="0" w:line="360" w:lineRule="auto"/>
        <w:jc w:val="both"/>
        <w:rPr>
          <w:rFonts w:ascii="Times New Roman" w:hAnsi="Times New Roman" w:cs="Times New Roman"/>
          <w:sz w:val="24"/>
          <w:szCs w:val="24"/>
        </w:rPr>
      </w:pPr>
      <w:r w:rsidRPr="000D1AAC">
        <w:rPr>
          <w:rFonts w:ascii="Times New Roman" w:hAnsi="Times New Roman" w:cs="Times New Roman"/>
          <w:sz w:val="24"/>
          <w:szCs w:val="24"/>
        </w:rPr>
        <w:t>Reset.</w:t>
      </w:r>
    </w:p>
    <w:p w:rsidR="009344D0" w:rsidRPr="000D1AAC" w:rsidRDefault="009344D0" w:rsidP="009344D0">
      <w:pPr>
        <w:spacing w:after="0" w:line="360" w:lineRule="auto"/>
        <w:ind w:left="720"/>
        <w:jc w:val="both"/>
        <w:rPr>
          <w:rFonts w:ascii="Times New Roman" w:hAnsi="Times New Roman" w:cs="Times New Roman"/>
          <w:sz w:val="24"/>
          <w:szCs w:val="24"/>
        </w:rPr>
      </w:pPr>
    </w:p>
    <w:p w:rsidR="001B2418" w:rsidRPr="000D1AAC" w:rsidRDefault="001B2418" w:rsidP="001B2418">
      <w:pPr>
        <w:rPr>
          <w:rFonts w:ascii="Times New Roman" w:hAnsi="Times New Roman" w:cs="Times New Roman"/>
          <w:b/>
          <w:sz w:val="24"/>
          <w:szCs w:val="24"/>
        </w:rPr>
      </w:pPr>
      <w:r w:rsidRPr="000D1AAC">
        <w:rPr>
          <w:rFonts w:ascii="Times New Roman" w:hAnsi="Times New Roman" w:cs="Times New Roman"/>
          <w:b/>
          <w:sz w:val="24"/>
          <w:szCs w:val="24"/>
        </w:rPr>
        <w:t>Software’s used</w:t>
      </w:r>
    </w:p>
    <w:p w:rsidR="001B2418" w:rsidRPr="000D1AAC" w:rsidRDefault="001B2418" w:rsidP="001B2418">
      <w:pPr>
        <w:numPr>
          <w:ilvl w:val="0"/>
          <w:numId w:val="3"/>
        </w:numPr>
        <w:spacing w:after="0" w:line="360" w:lineRule="auto"/>
        <w:rPr>
          <w:rFonts w:ascii="Times New Roman" w:hAnsi="Times New Roman" w:cs="Times New Roman"/>
          <w:sz w:val="24"/>
          <w:szCs w:val="24"/>
        </w:rPr>
      </w:pPr>
      <w:r w:rsidRPr="000D1AAC">
        <w:rPr>
          <w:rFonts w:ascii="Times New Roman" w:hAnsi="Times New Roman" w:cs="Times New Roman"/>
          <w:sz w:val="24"/>
          <w:szCs w:val="24"/>
        </w:rPr>
        <w:t>PIC-C compiler for Embedded C programming.</w:t>
      </w:r>
    </w:p>
    <w:p w:rsidR="001B2418" w:rsidRPr="000D1AAC" w:rsidRDefault="001B2418" w:rsidP="001B2418">
      <w:pPr>
        <w:numPr>
          <w:ilvl w:val="0"/>
          <w:numId w:val="3"/>
        </w:numPr>
        <w:spacing w:after="0" w:line="360" w:lineRule="auto"/>
        <w:rPr>
          <w:rFonts w:ascii="Times New Roman" w:hAnsi="Times New Roman" w:cs="Times New Roman"/>
          <w:sz w:val="24"/>
          <w:szCs w:val="24"/>
        </w:rPr>
      </w:pPr>
      <w:r w:rsidRPr="000D1AAC">
        <w:rPr>
          <w:rFonts w:ascii="Times New Roman" w:hAnsi="Times New Roman" w:cs="Times New Roman"/>
          <w:sz w:val="24"/>
          <w:szCs w:val="24"/>
        </w:rPr>
        <w:t>PIC kit 2 programmer for dumping code into Micro controller.</w:t>
      </w:r>
    </w:p>
    <w:p w:rsidR="001B2418" w:rsidRPr="000D1AAC" w:rsidRDefault="001B2418" w:rsidP="008776F3">
      <w:pPr>
        <w:numPr>
          <w:ilvl w:val="0"/>
          <w:numId w:val="3"/>
        </w:numPr>
        <w:spacing w:after="0" w:line="360" w:lineRule="auto"/>
        <w:rPr>
          <w:rFonts w:ascii="Times New Roman" w:hAnsi="Times New Roman" w:cs="Times New Roman"/>
          <w:sz w:val="24"/>
          <w:szCs w:val="24"/>
        </w:rPr>
      </w:pPr>
      <w:r w:rsidRPr="000D1AAC">
        <w:rPr>
          <w:rFonts w:ascii="Times New Roman" w:hAnsi="Times New Roman" w:cs="Times New Roman"/>
          <w:sz w:val="24"/>
          <w:szCs w:val="24"/>
        </w:rPr>
        <w:t>Express SCH for Circuit design.</w:t>
      </w:r>
    </w:p>
    <w:p w:rsidR="001B2418" w:rsidRDefault="001B2418" w:rsidP="00ED05C0">
      <w:pPr>
        <w:jc w:val="center"/>
        <w:rPr>
          <w:rFonts w:ascii="Times New Roman" w:hAnsi="Times New Roman" w:cs="Times New Roman"/>
          <w:sz w:val="24"/>
          <w:szCs w:val="24"/>
        </w:rPr>
      </w:pPr>
    </w:p>
    <w:p w:rsidR="0094325E" w:rsidRDefault="0094325E" w:rsidP="00ED05C0">
      <w:pPr>
        <w:jc w:val="center"/>
        <w:rPr>
          <w:rFonts w:ascii="Times New Roman" w:hAnsi="Times New Roman" w:cs="Times New Roman"/>
          <w:sz w:val="24"/>
          <w:szCs w:val="24"/>
        </w:rPr>
      </w:pPr>
    </w:p>
    <w:p w:rsidR="0094325E" w:rsidRDefault="0094325E" w:rsidP="00ED05C0">
      <w:pPr>
        <w:jc w:val="center"/>
        <w:rPr>
          <w:rFonts w:ascii="Times New Roman" w:hAnsi="Times New Roman" w:cs="Times New Roman"/>
          <w:sz w:val="24"/>
          <w:szCs w:val="24"/>
        </w:rPr>
      </w:pPr>
    </w:p>
    <w:p w:rsidR="0094325E" w:rsidRDefault="0094325E" w:rsidP="00ED05C0">
      <w:pPr>
        <w:jc w:val="center"/>
        <w:rPr>
          <w:rFonts w:ascii="Times New Roman" w:hAnsi="Times New Roman" w:cs="Times New Roman"/>
          <w:sz w:val="24"/>
          <w:szCs w:val="24"/>
        </w:rPr>
      </w:pPr>
    </w:p>
    <w:p w:rsidR="0094325E" w:rsidRDefault="0094325E" w:rsidP="00ED05C0">
      <w:pPr>
        <w:jc w:val="center"/>
        <w:rPr>
          <w:rFonts w:ascii="Times New Roman" w:hAnsi="Times New Roman" w:cs="Times New Roman"/>
          <w:sz w:val="24"/>
          <w:szCs w:val="24"/>
        </w:rPr>
      </w:pPr>
    </w:p>
    <w:p w:rsidR="0094325E" w:rsidRDefault="0094325E" w:rsidP="00ED05C0">
      <w:pPr>
        <w:jc w:val="center"/>
        <w:rPr>
          <w:rFonts w:ascii="Times New Roman" w:hAnsi="Times New Roman" w:cs="Times New Roman"/>
          <w:sz w:val="24"/>
          <w:szCs w:val="24"/>
        </w:rPr>
      </w:pPr>
    </w:p>
    <w:p w:rsidR="0094325E" w:rsidRPr="000D1AAC" w:rsidRDefault="0094325E" w:rsidP="00ED05C0">
      <w:pPr>
        <w:jc w:val="center"/>
        <w:rPr>
          <w:rFonts w:ascii="Times New Roman" w:hAnsi="Times New Roman" w:cs="Times New Roman"/>
          <w:sz w:val="24"/>
          <w:szCs w:val="24"/>
        </w:rPr>
      </w:pPr>
    </w:p>
    <w:p w:rsidR="008776F3" w:rsidRPr="000D1AAC" w:rsidRDefault="008776F3" w:rsidP="008776F3">
      <w:pPr>
        <w:jc w:val="center"/>
        <w:rPr>
          <w:rFonts w:ascii="Times New Roman" w:hAnsi="Times New Roman" w:cs="Times New Roman"/>
          <w:b/>
          <w:sz w:val="24"/>
          <w:szCs w:val="24"/>
        </w:rPr>
      </w:pPr>
      <w:r w:rsidRPr="000D1AAC">
        <w:rPr>
          <w:rFonts w:ascii="Times New Roman" w:hAnsi="Times New Roman" w:cs="Times New Roman"/>
          <w:b/>
          <w:sz w:val="24"/>
          <w:szCs w:val="24"/>
        </w:rPr>
        <w:t>BLOCK DIAGRAM OF RAT</w:t>
      </w:r>
    </w:p>
    <w:p w:rsidR="008776F3" w:rsidRPr="000D1AAC" w:rsidRDefault="008776F3" w:rsidP="008776F3">
      <w:pPr>
        <w:jc w:val="center"/>
        <w:rPr>
          <w:rFonts w:ascii="Times New Roman" w:hAnsi="Times New Roman" w:cs="Times New Roman"/>
          <w:sz w:val="24"/>
          <w:szCs w:val="24"/>
        </w:rPr>
      </w:pP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7" type="#_x0000_t32" style="position:absolute;left:0;text-align:left;margin-left:227.1pt;margin-top:13.85pt;width:0;height:35.3pt;z-index:251672576" o:connectortype="straight">
            <v:stroke endarrow="block"/>
          </v:shape>
        </w:pict>
      </w:r>
      <w:r>
        <w:rPr>
          <w:rFonts w:ascii="Times New Roman" w:hAnsi="Times New Roman" w:cs="Times New Roman"/>
          <w:noProof/>
          <w:sz w:val="24"/>
          <w:szCs w:val="24"/>
        </w:rPr>
        <w:pict>
          <v:rect id="_x0000_s1086" style="position:absolute;left:0;text-align:left;margin-left:283.15pt;margin-top:208.4pt;width:75.5pt;height:40.15pt;z-index:251670528">
            <v:textbox>
              <w:txbxContent>
                <w:p w:rsidR="008776F3" w:rsidRPr="004C3329" w:rsidRDefault="008776F3" w:rsidP="008776F3">
                  <w:pPr>
                    <w:jc w:val="center"/>
                    <w:rPr>
                      <w:b/>
                    </w:rPr>
                  </w:pPr>
                  <w:r w:rsidRPr="004C3329">
                    <w:rPr>
                      <w:b/>
                    </w:rPr>
                    <w:t>RF ID READER</w:t>
                  </w:r>
                </w:p>
              </w:txbxContent>
            </v:textbox>
          </v:rect>
        </w:pict>
      </w:r>
      <w:r>
        <w:rPr>
          <w:rFonts w:ascii="Times New Roman" w:hAnsi="Times New Roman" w:cs="Times New Roman"/>
          <w:noProof/>
          <w:sz w:val="24"/>
          <w:szCs w:val="24"/>
        </w:rPr>
        <w:pict>
          <v:rect id="_x0000_s1085" style="position:absolute;left:0;text-align:left;margin-left:220.85pt;margin-top:309.45pt;width:130.85pt;height:49.15pt;z-index:251669504">
            <v:textbox>
              <w:txbxContent>
                <w:p w:rsidR="008776F3" w:rsidRDefault="008776F3" w:rsidP="008776F3">
                  <w:pPr>
                    <w:jc w:val="center"/>
                  </w:pPr>
                  <w:r w:rsidRPr="00ED05C0">
                    <w:rPr>
                      <w:b/>
                    </w:rPr>
                    <w:t>CASH DEPOSIT</w:t>
                  </w:r>
                </w:p>
              </w:txbxContent>
            </v:textbox>
          </v:rect>
        </w:pict>
      </w:r>
      <w:r>
        <w:rPr>
          <w:rFonts w:ascii="Times New Roman" w:hAnsi="Times New Roman" w:cs="Times New Roman"/>
          <w:noProof/>
          <w:sz w:val="24"/>
          <w:szCs w:val="24"/>
        </w:rPr>
        <w:pict>
          <v:rect id="_x0000_s1084" style="position:absolute;left:0;text-align:left;margin-left:26.15pt;margin-top:309.45pt;width:138.6pt;height:49.15pt;z-index:251668480">
            <v:textbox>
              <w:txbxContent>
                <w:p w:rsidR="008776F3" w:rsidRPr="00ED05C0" w:rsidRDefault="008776F3" w:rsidP="008776F3">
                  <w:pPr>
                    <w:jc w:val="center"/>
                    <w:rPr>
                      <w:b/>
                    </w:rPr>
                  </w:pPr>
                  <w:r w:rsidRPr="00ED05C0">
                    <w:rPr>
                      <w:b/>
                    </w:rPr>
                    <w:t>SEQUENCE UNIT FOR CASH DEPOSIT MECHANISM</w:t>
                  </w:r>
                </w:p>
              </w:txbxContent>
            </v:textbox>
          </v:rect>
        </w:pict>
      </w:r>
      <w:r>
        <w:rPr>
          <w:rFonts w:ascii="Times New Roman" w:hAnsi="Times New Roman" w:cs="Times New Roman"/>
          <w:noProof/>
          <w:sz w:val="24"/>
          <w:szCs w:val="24"/>
        </w:rPr>
        <w:pict>
          <v:rect id="_x0000_s1083" style="position:absolute;left:0;text-align:left;margin-left:283.15pt;margin-top:146.75pt;width:72.7pt;height:31.85pt;z-index:251667456">
            <v:textbox>
              <w:txbxContent>
                <w:p w:rsidR="008776F3" w:rsidRPr="00ED05C0" w:rsidRDefault="008776F3" w:rsidP="008776F3">
                  <w:pPr>
                    <w:jc w:val="center"/>
                    <w:rPr>
                      <w:b/>
                    </w:rPr>
                  </w:pPr>
                  <w:r w:rsidRPr="00ED05C0">
                    <w:rPr>
                      <w:b/>
                    </w:rPr>
                    <w:t>IR UNIT</w:t>
                  </w:r>
                </w:p>
              </w:txbxContent>
            </v:textbox>
          </v:rect>
        </w:pict>
      </w:r>
      <w:r>
        <w:rPr>
          <w:rFonts w:ascii="Times New Roman" w:hAnsi="Times New Roman" w:cs="Times New Roman"/>
          <w:noProof/>
          <w:sz w:val="24"/>
          <w:szCs w:val="24"/>
        </w:rPr>
        <w:pict>
          <v:rect id="_x0000_s1082" style="position:absolute;left:0;text-align:left;margin-left:283.15pt;margin-top:58.15pt;width:141.95pt;height:39.5pt;z-index:251666432">
            <v:textbox>
              <w:txbxContent>
                <w:p w:rsidR="008776F3" w:rsidRPr="00ED05C0" w:rsidRDefault="008776F3" w:rsidP="008776F3">
                  <w:pPr>
                    <w:jc w:val="center"/>
                    <w:rPr>
                      <w:b/>
                    </w:rPr>
                  </w:pPr>
                  <w:r w:rsidRPr="00ED05C0">
                    <w:rPr>
                      <w:b/>
                    </w:rPr>
                    <w:t>LCD DISPLAY UNIT</w:t>
                  </w:r>
                </w:p>
              </w:txbxContent>
            </v:textbox>
          </v:rect>
        </w:pict>
      </w:r>
      <w:r>
        <w:rPr>
          <w:rFonts w:ascii="Times New Roman" w:hAnsi="Times New Roman" w:cs="Times New Roman"/>
          <w:noProof/>
          <w:sz w:val="24"/>
          <w:szCs w:val="24"/>
        </w:rPr>
        <w:pict>
          <v:rect id="_x0000_s1077" style="position:absolute;left:0;text-align:left;margin-left:57.6pt;margin-top:123.25pt;width:72.7pt;height:64.35pt;z-index:251661312">
            <v:textbox>
              <w:txbxContent>
                <w:p w:rsidR="008776F3" w:rsidRDefault="008776F3" w:rsidP="008776F3">
                  <w:pPr>
                    <w:jc w:val="center"/>
                    <w:rPr>
                      <w:b/>
                    </w:rPr>
                  </w:pPr>
                </w:p>
                <w:p w:rsidR="008776F3" w:rsidRPr="00ED05C0" w:rsidRDefault="008776F3" w:rsidP="008776F3">
                  <w:pPr>
                    <w:jc w:val="center"/>
                    <w:rPr>
                      <w:b/>
                    </w:rPr>
                  </w:pPr>
                  <w:r w:rsidRPr="00ED05C0">
                    <w:rPr>
                      <w:b/>
                    </w:rPr>
                    <w:t>KEY PAID</w:t>
                  </w:r>
                </w:p>
              </w:txbxContent>
            </v:textbox>
          </v:rect>
        </w:pict>
      </w:r>
      <w:r>
        <w:rPr>
          <w:rFonts w:ascii="Times New Roman" w:hAnsi="Times New Roman" w:cs="Times New Roman"/>
          <w:noProof/>
          <w:sz w:val="24"/>
          <w:szCs w:val="24"/>
        </w:rPr>
        <w:pict>
          <v:oval id="_x0000_s1081" style="position:absolute;left:0;text-align:left;margin-left:87.8pt;margin-top:228.25pt;width:14.5pt;height:14.55pt;z-index:251665408"/>
        </w:pict>
      </w:r>
      <w:r>
        <w:rPr>
          <w:rFonts w:ascii="Times New Roman" w:hAnsi="Times New Roman" w:cs="Times New Roman"/>
          <w:noProof/>
          <w:sz w:val="24"/>
          <w:szCs w:val="24"/>
        </w:rPr>
        <w:pict>
          <v:oval id="_x0000_s1080" style="position:absolute;left:0;text-align:left;margin-left:61pt;margin-top:201.25pt;width:69.3pt;height:67.15pt;z-index:251664384">
            <v:textbox>
              <w:txbxContent>
                <w:p w:rsidR="008776F3" w:rsidRPr="00ED05C0" w:rsidRDefault="008776F3" w:rsidP="008776F3">
                  <w:pPr>
                    <w:spacing w:line="240" w:lineRule="auto"/>
                    <w:jc w:val="center"/>
                    <w:rPr>
                      <w:b/>
                    </w:rPr>
                  </w:pPr>
                  <w:r w:rsidRPr="00ED05C0">
                    <w:rPr>
                      <w:b/>
                    </w:rPr>
                    <w:t>BUZZER</w:t>
                  </w:r>
                </w:p>
              </w:txbxContent>
            </v:textbox>
          </v:oval>
        </w:pict>
      </w:r>
      <w:r>
        <w:rPr>
          <w:rFonts w:ascii="Times New Roman" w:hAnsi="Times New Roman" w:cs="Times New Roman"/>
          <w:noProof/>
          <w:sz w:val="24"/>
          <w:szCs w:val="24"/>
        </w:rPr>
        <w:pict>
          <v:rect id="_x0000_s1078" style="position:absolute;left:0;text-align:left;margin-left:103.15pt;margin-top:69.25pt;width:55.4pt;height:33.9pt;z-index:251662336">
            <v:textbox>
              <w:txbxContent>
                <w:p w:rsidR="008776F3" w:rsidRPr="00ED05C0" w:rsidRDefault="008776F3" w:rsidP="008776F3">
                  <w:pPr>
                    <w:jc w:val="center"/>
                    <w:rPr>
                      <w:b/>
                    </w:rPr>
                  </w:pPr>
                  <w:r w:rsidRPr="00ED05C0">
                    <w:rPr>
                      <w:b/>
                    </w:rPr>
                    <w:t>RELAY DRIVER</w:t>
                  </w:r>
                </w:p>
              </w:txbxContent>
            </v:textbox>
          </v:rect>
        </w:pict>
      </w:r>
      <w:r>
        <w:rPr>
          <w:rFonts w:ascii="Times New Roman" w:hAnsi="Times New Roman" w:cs="Times New Roman"/>
          <w:noProof/>
          <w:sz w:val="24"/>
          <w:szCs w:val="24"/>
        </w:rPr>
        <w:pict>
          <v:rect id="_x0000_s1079" style="position:absolute;left:0;text-align:left;margin-left:39pt;margin-top:69.25pt;width:44.3pt;height:33.9pt;z-index:251663360">
            <v:textbox>
              <w:txbxContent>
                <w:p w:rsidR="008776F3" w:rsidRPr="00ED05C0" w:rsidRDefault="008776F3" w:rsidP="008776F3">
                  <w:pPr>
                    <w:jc w:val="center"/>
                    <w:rPr>
                      <w:b/>
                    </w:rPr>
                  </w:pPr>
                  <w:r w:rsidRPr="00ED05C0">
                    <w:rPr>
                      <w:b/>
                    </w:rPr>
                    <w:t>RELAY</w:t>
                  </w:r>
                </w:p>
              </w:txbxContent>
            </v:textbox>
          </v:rect>
        </w:pict>
      </w:r>
      <w:r>
        <w:rPr>
          <w:rFonts w:ascii="Times New Roman" w:hAnsi="Times New Roman" w:cs="Times New Roman"/>
          <w:noProof/>
          <w:sz w:val="24"/>
          <w:szCs w:val="24"/>
        </w:rPr>
        <w:pict>
          <v:rect id="_x0000_s1076" style="position:absolute;left:0;text-align:left;margin-left:205.6pt;margin-top:49.15pt;width:46.4pt;height:207.7pt;z-index:251660288">
            <v:textbox style="layout-flow:vertical;mso-layout-flow-alt:bottom-to-top">
              <w:txbxContent>
                <w:p w:rsidR="008776F3" w:rsidRPr="00ED05C0" w:rsidRDefault="008776F3" w:rsidP="008776F3">
                  <w:pPr>
                    <w:jc w:val="center"/>
                    <w:rPr>
                      <w:b/>
                    </w:rPr>
                  </w:pPr>
                  <w:r w:rsidRPr="00ED05C0">
                    <w:rPr>
                      <w:b/>
                    </w:rPr>
                    <w:t>MICROCONTROLLER</w:t>
                  </w:r>
                </w:p>
              </w:txbxContent>
            </v:textbox>
          </v:rect>
        </w:pict>
      </w:r>
      <w:r>
        <w:rPr>
          <w:rFonts w:ascii="Times New Roman" w:hAnsi="Times New Roman" w:cs="Times New Roman"/>
          <w:noProof/>
          <w:sz w:val="24"/>
          <w:szCs w:val="24"/>
        </w:rPr>
        <w:pict>
          <v:rect id="_x0000_s1075" style="position:absolute;left:0;text-align:left;margin-left:141.25pt;margin-top:-17.95pt;width:173.1pt;height:31.8pt;z-index:251659264">
            <v:textbox>
              <w:txbxContent>
                <w:p w:rsidR="008776F3" w:rsidRPr="00ED05C0" w:rsidRDefault="008776F3" w:rsidP="008776F3">
                  <w:pPr>
                    <w:jc w:val="center"/>
                    <w:rPr>
                      <w:b/>
                    </w:rPr>
                  </w:pPr>
                  <w:r w:rsidRPr="00ED05C0">
                    <w:rPr>
                      <w:b/>
                    </w:rPr>
                    <w:t>RPS UNIT</w:t>
                  </w:r>
                </w:p>
              </w:txbxContent>
            </v:textbox>
          </v:rect>
        </w:pict>
      </w:r>
    </w:p>
    <w:p w:rsidR="008776F3" w:rsidRPr="000D1AAC" w:rsidRDefault="008776F3" w:rsidP="008776F3">
      <w:pPr>
        <w:jc w:val="center"/>
        <w:rPr>
          <w:rFonts w:ascii="Times New Roman" w:hAnsi="Times New Roman" w:cs="Times New Roman"/>
          <w:sz w:val="24"/>
          <w:szCs w:val="24"/>
        </w:rPr>
      </w:pP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 id="_x0000_s1113" type="#_x0000_t32" style="position:absolute;left:0;text-align:left;margin-left:252pt;margin-top:24.55pt;width:31.15pt;height:0;z-index:251678720" o:connectortype="straight">
            <v:stroke endarrow="block"/>
          </v:shape>
        </w:pict>
      </w: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 id="_x0000_s1116" type="#_x0000_t32" style="position:absolute;left:0;text-align:left;margin-left:26.15pt;margin-top:10.9pt;width:0;height:189pt;z-index:251681792" o:connectortype="straight"/>
        </w:pict>
      </w:r>
      <w:r>
        <w:rPr>
          <w:rFonts w:ascii="Times New Roman" w:hAnsi="Times New Roman" w:cs="Times New Roman"/>
          <w:noProof/>
          <w:sz w:val="24"/>
          <w:szCs w:val="24"/>
        </w:rPr>
        <w:pict>
          <v:shape id="_x0000_s1115" type="#_x0000_t32" style="position:absolute;left:0;text-align:left;margin-left:26.15pt;margin-top:10.9pt;width:12.85pt;height:0;flip:x;z-index:251680768" o:connectortype="straight"/>
        </w:pict>
      </w:r>
      <w:r>
        <w:rPr>
          <w:rFonts w:ascii="Times New Roman" w:hAnsi="Times New Roman" w:cs="Times New Roman"/>
          <w:noProof/>
          <w:sz w:val="24"/>
          <w:szCs w:val="24"/>
        </w:rPr>
        <w:pict>
          <v:shape id="_x0000_s1109" type="#_x0000_t32" style="position:absolute;left:0;text-align:left;margin-left:83.3pt;margin-top:7.4pt;width:19pt;height:0;flip:x;z-index:251674624" o:connectortype="straight">
            <v:stroke endarrow="block"/>
          </v:shape>
        </w:pict>
      </w:r>
      <w:r>
        <w:rPr>
          <w:rFonts w:ascii="Times New Roman" w:hAnsi="Times New Roman" w:cs="Times New Roman"/>
          <w:noProof/>
          <w:sz w:val="24"/>
          <w:szCs w:val="24"/>
        </w:rPr>
        <w:pict>
          <v:shape id="_x0000_s1108" type="#_x0000_t32" style="position:absolute;left:0;text-align:left;margin-left:158.55pt;margin-top:7.4pt;width:47.05pt;height:0;flip:x;z-index:251673600" o:connectortype="straight">
            <v:stroke endarrow="block"/>
          </v:shape>
        </w:pict>
      </w:r>
    </w:p>
    <w:p w:rsidR="008776F3" w:rsidRPr="000D1AAC" w:rsidRDefault="008776F3" w:rsidP="008776F3">
      <w:pPr>
        <w:jc w:val="center"/>
        <w:rPr>
          <w:rFonts w:ascii="Times New Roman" w:hAnsi="Times New Roman" w:cs="Times New Roman"/>
          <w:sz w:val="24"/>
          <w:szCs w:val="24"/>
        </w:rPr>
      </w:pPr>
    </w:p>
    <w:p w:rsidR="008776F3" w:rsidRPr="000D1AAC" w:rsidRDefault="008776F3" w:rsidP="008776F3">
      <w:pPr>
        <w:jc w:val="center"/>
        <w:rPr>
          <w:rFonts w:ascii="Times New Roman" w:hAnsi="Times New Roman" w:cs="Times New Roman"/>
          <w:sz w:val="24"/>
          <w:szCs w:val="24"/>
        </w:rPr>
      </w:pP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rect id="_x0000_s1120" style="position:absolute;left:0;text-align:left;margin-left:396.7pt;margin-top:14.2pt;width:76.15pt;height:46.4pt;z-index:251685888">
            <v:textbox>
              <w:txbxContent>
                <w:p w:rsidR="008776F3" w:rsidRPr="004C3329" w:rsidRDefault="008776F3" w:rsidP="008776F3">
                  <w:pPr>
                    <w:jc w:val="center"/>
                    <w:rPr>
                      <w:b/>
                    </w:rPr>
                  </w:pPr>
                  <w:r w:rsidRPr="004C3329">
                    <w:rPr>
                      <w:b/>
                    </w:rPr>
                    <w:t>G.S.M MODEM</w:t>
                  </w:r>
                </w:p>
              </w:txbxContent>
            </v:textbox>
          </v:rect>
        </w:pict>
      </w:r>
      <w:r>
        <w:rPr>
          <w:rFonts w:ascii="Times New Roman" w:hAnsi="Times New Roman" w:cs="Times New Roman"/>
          <w:noProof/>
          <w:sz w:val="24"/>
          <w:szCs w:val="24"/>
        </w:rPr>
        <w:pict>
          <v:shape id="_x0000_s1112" type="#_x0000_t32" style="position:absolute;left:0;text-align:left;margin-left:252pt;margin-top:8.65pt;width:31.15pt;height:0;flip:x;z-index:251677696" o:connectortype="straight">
            <v:stroke endarrow="block"/>
          </v:shape>
        </w:pict>
      </w:r>
      <w:r>
        <w:rPr>
          <w:rFonts w:ascii="Times New Roman" w:hAnsi="Times New Roman" w:cs="Times New Roman"/>
          <w:noProof/>
          <w:sz w:val="24"/>
          <w:szCs w:val="24"/>
        </w:rPr>
        <w:pict>
          <v:shape id="_x0000_s1110" type="#_x0000_t32" style="position:absolute;left:0;text-align:left;margin-left:130.3pt;margin-top:.35pt;width:75.3pt;height:0;z-index:251675648" o:connectortype="straight">
            <v:stroke endarrow="block"/>
          </v:shape>
        </w:pict>
      </w: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left:0;text-align:left;margin-left:252pt;margin-top:13.65pt;width:144.7pt;height:0;z-index:251686912" o:connectortype="straight">
            <v:stroke startarrow="block" endarrow="block"/>
          </v:shape>
        </w:pict>
      </w: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left:0;text-align:left;margin-left:252pt;margin-top:24.7pt;width:31.15pt;height:0;flip:x;z-index:251679744" o:connectortype="straight">
            <v:stroke endarrow="block"/>
          </v:shape>
        </w:pict>
      </w:r>
      <w:r>
        <w:rPr>
          <w:rFonts w:ascii="Times New Roman" w:hAnsi="Times New Roman" w:cs="Times New Roman"/>
          <w:noProof/>
          <w:sz w:val="24"/>
          <w:szCs w:val="24"/>
        </w:rPr>
        <w:pict>
          <v:shape id="_x0000_s1111" type="#_x0000_t32" style="position:absolute;left:0;text-align:left;margin-left:130.3pt;margin-top:24.7pt;width:75.3pt;height:0;flip:x;z-index:251676672" o:connectortype="straight">
            <v:stroke endarrow="block"/>
          </v:shape>
        </w:pict>
      </w:r>
    </w:p>
    <w:p w:rsidR="008776F3" w:rsidRPr="000D1AAC" w:rsidRDefault="008776F3" w:rsidP="008776F3">
      <w:pPr>
        <w:jc w:val="center"/>
        <w:rPr>
          <w:rFonts w:ascii="Times New Roman" w:hAnsi="Times New Roman" w:cs="Times New Roman"/>
          <w:sz w:val="24"/>
          <w:szCs w:val="24"/>
        </w:rPr>
      </w:pP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 id="_x0000_s1118" type="#_x0000_t32" style="position:absolute;left:0;text-align:left;margin-left:89.75pt;margin-top:21.85pt;width:0;height:33.2pt;z-index:251683840" o:connectortype="straight">
            <v:stroke endarrow="block"/>
          </v:shape>
        </w:pict>
      </w:r>
      <w:r>
        <w:rPr>
          <w:rFonts w:ascii="Times New Roman" w:hAnsi="Times New Roman" w:cs="Times New Roman"/>
          <w:noProof/>
          <w:sz w:val="24"/>
          <w:szCs w:val="24"/>
        </w:rPr>
        <w:pict>
          <v:shape id="_x0000_s1117" type="#_x0000_t32" style="position:absolute;left:0;text-align:left;margin-left:26.15pt;margin-top:21.85pt;width:62.65pt;height:0;z-index:251682816" o:connectortype="straight"/>
        </w:pict>
      </w:r>
    </w:p>
    <w:p w:rsidR="008776F3" w:rsidRPr="000D1AAC" w:rsidRDefault="008776F3" w:rsidP="008776F3">
      <w:pPr>
        <w:jc w:val="center"/>
        <w:rPr>
          <w:rFonts w:ascii="Times New Roman" w:hAnsi="Times New Roman" w:cs="Times New Roman"/>
          <w:sz w:val="24"/>
          <w:szCs w:val="24"/>
        </w:rPr>
      </w:pP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group id="_x0000_s1087" style="position:absolute;left:0;text-align:left;margin-left:380.8pt;margin-top:10.5pt;width:108.85pt;height:231.6pt;z-index:251671552" coordorigin="1856,9886" coordsize="2177,5626">
            <v:roundrect id="_x0000_s1088" style="position:absolute;left:1856;top:9886;width:2177;height:5626" arcsize="10923f" strokecolor="#c0504d" strokeweight="5pt">
              <v:stroke linestyle="thickThin"/>
              <v:shadow color="#868686"/>
            </v:roundrect>
            <v:rect id="_x0000_s1089" style="position:absolute;left:2174;top:10250;width:1524;height:1523" fillcolor="#4bacc6" strokecolor="#4bacc6" strokeweight="10pt">
              <v:stroke linestyle="thinThin"/>
              <v:shadow color="#868686"/>
              <v:textbox>
                <w:txbxContent>
                  <w:p w:rsidR="008776F3" w:rsidRPr="00FA7C0A" w:rsidRDefault="008776F3" w:rsidP="008776F3">
                    <w:pPr>
                      <w:jc w:val="center"/>
                      <w:rPr>
                        <w:rFonts w:ascii="Calisto MT" w:hAnsi="Calisto MT"/>
                        <w:b/>
                      </w:rPr>
                    </w:pPr>
                    <w:r w:rsidRPr="00FA7C0A">
                      <w:rPr>
                        <w:rFonts w:ascii="Calisto MT" w:hAnsi="Calisto MT"/>
                        <w:b/>
                      </w:rPr>
                      <w:t>WEL COME</w:t>
                    </w:r>
                  </w:p>
                </w:txbxContent>
              </v:textbox>
            </v:rect>
            <v:roundrect id="_x0000_s1090" style="position:absolute;left:2278;top:12867;width:369;height:474" arcsize="10923f">
              <v:textbox style="mso-next-textbox:#_x0000_s1090">
                <w:txbxContent>
                  <w:p w:rsidR="008776F3" w:rsidRPr="00FA7C0A" w:rsidRDefault="008776F3" w:rsidP="008776F3">
                    <w:pPr>
                      <w:rPr>
                        <w:b/>
                      </w:rPr>
                    </w:pPr>
                    <w:r w:rsidRPr="00FA7C0A">
                      <w:rPr>
                        <w:b/>
                      </w:rPr>
                      <w:t>1</w:t>
                    </w:r>
                  </w:p>
                </w:txbxContent>
              </v:textbox>
            </v:roundrect>
            <v:roundrect id="_x0000_s1091" style="position:absolute;left:2740;top:12867;width:369;height:474" arcsize="10923f">
              <v:textbox style="mso-next-textbox:#_x0000_s1091">
                <w:txbxContent>
                  <w:p w:rsidR="008776F3" w:rsidRPr="00FA7C0A" w:rsidRDefault="008776F3" w:rsidP="008776F3">
                    <w:pPr>
                      <w:rPr>
                        <w:b/>
                      </w:rPr>
                    </w:pPr>
                    <w:r w:rsidRPr="00FA7C0A">
                      <w:rPr>
                        <w:b/>
                      </w:rPr>
                      <w:t>2</w:t>
                    </w:r>
                  </w:p>
                </w:txbxContent>
              </v:textbox>
            </v:roundrect>
            <v:roundrect id="_x0000_s1092" style="position:absolute;left:3216;top:12886;width:369;height:455" arcsize="10923f">
              <v:textbox style="mso-next-textbox:#_x0000_s1092">
                <w:txbxContent>
                  <w:p w:rsidR="008776F3" w:rsidRPr="00FA7C0A" w:rsidRDefault="008776F3" w:rsidP="008776F3">
                    <w:pPr>
                      <w:rPr>
                        <w:b/>
                      </w:rPr>
                    </w:pPr>
                    <w:r w:rsidRPr="00FA7C0A">
                      <w:rPr>
                        <w:b/>
                      </w:rPr>
                      <w:t>3</w:t>
                    </w:r>
                  </w:p>
                </w:txbxContent>
              </v:textbox>
            </v:roundrect>
            <v:roundrect id="_x0000_s1093" style="position:absolute;left:3330;top:12447;width:369;height:301" arcsize="10923f"/>
            <v:roundrect id="_x0000_s1094" style="position:absolute;left:2280;top:13450;width:369;height:544" arcsize="10923f">
              <v:textbox style="mso-next-textbox:#_x0000_s1094">
                <w:txbxContent>
                  <w:p w:rsidR="008776F3" w:rsidRPr="00FA7C0A" w:rsidRDefault="008776F3" w:rsidP="008776F3">
                    <w:pPr>
                      <w:rPr>
                        <w:b/>
                      </w:rPr>
                    </w:pPr>
                    <w:r w:rsidRPr="00FA7C0A">
                      <w:rPr>
                        <w:b/>
                      </w:rPr>
                      <w:t>4</w:t>
                    </w:r>
                  </w:p>
                </w:txbxContent>
              </v:textbox>
            </v:roundrect>
            <v:roundrect id="_x0000_s1095" style="position:absolute;left:2742;top:13450;width:369;height:544" arcsize="10923f">
              <v:textbox style="mso-next-textbox:#_x0000_s1095">
                <w:txbxContent>
                  <w:p w:rsidR="008776F3" w:rsidRPr="00FA7C0A" w:rsidRDefault="008776F3" w:rsidP="008776F3">
                    <w:pPr>
                      <w:rPr>
                        <w:b/>
                      </w:rPr>
                    </w:pPr>
                    <w:r w:rsidRPr="00FA7C0A">
                      <w:rPr>
                        <w:b/>
                      </w:rPr>
                      <w:t>5</w:t>
                    </w:r>
                  </w:p>
                </w:txbxContent>
              </v:textbox>
            </v:roundrect>
            <v:roundrect id="_x0000_s1096" style="position:absolute;left:3235;top:13450;width:369;height:544" arcsize="10923f">
              <v:textbox style="mso-next-textbox:#_x0000_s1096">
                <w:txbxContent>
                  <w:p w:rsidR="008776F3" w:rsidRPr="00FA7C0A" w:rsidRDefault="008776F3" w:rsidP="008776F3">
                    <w:pPr>
                      <w:rPr>
                        <w:b/>
                      </w:rPr>
                    </w:pPr>
                    <w:r w:rsidRPr="00FA7C0A">
                      <w:rPr>
                        <w:b/>
                      </w:rPr>
                      <w:t>6</w:t>
                    </w:r>
                  </w:p>
                </w:txbxContent>
              </v:textbox>
            </v:roundrect>
            <v:roundrect id="_x0000_s1097" style="position:absolute;left:2280;top:14062;width:369;height:532" arcsize="10923f">
              <v:textbox style="mso-next-textbox:#_x0000_s1097">
                <w:txbxContent>
                  <w:p w:rsidR="008776F3" w:rsidRPr="00FA7C0A" w:rsidRDefault="008776F3" w:rsidP="008776F3">
                    <w:pPr>
                      <w:rPr>
                        <w:b/>
                      </w:rPr>
                    </w:pPr>
                    <w:r w:rsidRPr="00FA7C0A">
                      <w:rPr>
                        <w:b/>
                      </w:rPr>
                      <w:t>7</w:t>
                    </w:r>
                  </w:p>
                </w:txbxContent>
              </v:textbox>
            </v:roundrect>
            <v:roundrect id="_x0000_s1098" style="position:absolute;left:2742;top:14062;width:369;height:532" arcsize="10923f">
              <v:textbox style="mso-next-textbox:#_x0000_s1098">
                <w:txbxContent>
                  <w:p w:rsidR="008776F3" w:rsidRPr="00FA7C0A" w:rsidRDefault="008776F3" w:rsidP="008776F3">
                    <w:pPr>
                      <w:rPr>
                        <w:b/>
                      </w:rPr>
                    </w:pPr>
                    <w:r w:rsidRPr="00FA7C0A">
                      <w:rPr>
                        <w:b/>
                      </w:rPr>
                      <w:t>8</w:t>
                    </w:r>
                  </w:p>
                </w:txbxContent>
              </v:textbox>
            </v:roundrect>
            <v:roundrect id="_x0000_s1099" style="position:absolute;left:3235;top:14079;width:369;height:532" arcsize="10923f">
              <v:textbox style="mso-next-textbox:#_x0000_s1099">
                <w:txbxContent>
                  <w:p w:rsidR="008776F3" w:rsidRPr="00FA7C0A" w:rsidRDefault="008776F3" w:rsidP="008776F3">
                    <w:pPr>
                      <w:rPr>
                        <w:b/>
                      </w:rPr>
                    </w:pPr>
                    <w:r w:rsidRPr="00FA7C0A">
                      <w:rPr>
                        <w:b/>
                      </w:rPr>
                      <w:t>9</w:t>
                    </w:r>
                  </w:p>
                </w:txbxContent>
              </v:textbox>
            </v:roundrect>
            <v:roundrect id="_x0000_s1100" style="position:absolute;left:2280;top:14674;width:369;height:509" arcsize="10923f">
              <v:textbox style="mso-next-textbox:#_x0000_s1100">
                <w:txbxContent>
                  <w:p w:rsidR="008776F3" w:rsidRPr="00FA7C0A" w:rsidRDefault="008776F3" w:rsidP="008776F3">
                    <w:r w:rsidRPr="00FA7C0A">
                      <w:t>*</w:t>
                    </w:r>
                  </w:p>
                </w:txbxContent>
              </v:textbox>
            </v:roundrect>
            <v:roundrect id="_x0000_s1101" style="position:absolute;left:2742;top:14691;width:369;height:509" arcsize="10923f">
              <v:textbox style="mso-next-textbox:#_x0000_s1101">
                <w:txbxContent>
                  <w:p w:rsidR="008776F3" w:rsidRPr="00FA7C0A" w:rsidRDefault="008776F3" w:rsidP="008776F3">
                    <w:pPr>
                      <w:rPr>
                        <w:b/>
                      </w:rPr>
                    </w:pPr>
                    <w:r w:rsidRPr="00FA7C0A">
                      <w:rPr>
                        <w:b/>
                      </w:rPr>
                      <w:t>0</w:t>
                    </w:r>
                  </w:p>
                </w:txbxContent>
              </v:textbox>
            </v:roundrect>
            <v:roundrect id="_x0000_s1102" style="position:absolute;left:3235;top:14691;width:369;height:509" arcsize="10923f">
              <v:textbox style="mso-next-textbox:#_x0000_s1102">
                <w:txbxContent>
                  <w:p w:rsidR="008776F3" w:rsidRPr="00FA7C0A" w:rsidRDefault="008776F3" w:rsidP="008776F3">
                    <w:pPr>
                      <w:rPr>
                        <w:b/>
                      </w:rPr>
                    </w:pPr>
                    <w:r w:rsidRPr="00FA7C0A">
                      <w:rPr>
                        <w:b/>
                      </w:rPr>
                      <w:t>#</w:t>
                    </w:r>
                  </w:p>
                </w:txbxContent>
              </v:textbox>
            </v:roundrect>
            <v:roundrect id="_x0000_s1103" style="position:absolute;left:2142;top:12466;width:369;height:301" arcsize="10923f"/>
            <v:roundrect id="_x0000_s1104" style="position:absolute;left:2144;top:12043;width:369;height:301" arcsize="10923f"/>
            <v:roundrect id="_x0000_s1105" style="position:absolute;left:3334;top:12026;width:369;height:301" arcsize="10923f"/>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106" type="#_x0000_t76" style="position:absolute;left:2596;top:12068;width:637;height:625"/>
          </v:group>
        </w:pict>
      </w:r>
    </w:p>
    <w:p w:rsidR="008776F3" w:rsidRPr="000D1AAC" w:rsidRDefault="00ED2BC9" w:rsidP="008776F3">
      <w:pPr>
        <w:jc w:val="center"/>
        <w:rPr>
          <w:rFonts w:ascii="Times New Roman" w:hAnsi="Times New Roman" w:cs="Times New Roman"/>
          <w:sz w:val="24"/>
          <w:szCs w:val="24"/>
        </w:rPr>
      </w:pPr>
      <w:r>
        <w:rPr>
          <w:rFonts w:ascii="Times New Roman" w:hAnsi="Times New Roman" w:cs="Times New Roman"/>
          <w:noProof/>
          <w:sz w:val="24"/>
          <w:szCs w:val="24"/>
        </w:rPr>
        <w:pict>
          <v:shape id="_x0000_s1119" type="#_x0000_t32" style="position:absolute;left:0;text-align:left;margin-left:164.75pt;margin-top:4.35pt;width:56.1pt;height:0;z-index:251684864" o:connectortype="straight">
            <v:stroke endarrow="block"/>
          </v:shape>
        </w:pict>
      </w:r>
    </w:p>
    <w:p w:rsidR="008776F3" w:rsidRPr="000D1AAC" w:rsidRDefault="008776F3" w:rsidP="008776F3">
      <w:pPr>
        <w:jc w:val="center"/>
        <w:rPr>
          <w:rFonts w:ascii="Times New Roman" w:hAnsi="Times New Roman" w:cs="Times New Roman"/>
          <w:sz w:val="24"/>
          <w:szCs w:val="24"/>
        </w:rPr>
      </w:pPr>
    </w:p>
    <w:p w:rsidR="008776F3" w:rsidRPr="000D1AAC" w:rsidRDefault="008776F3" w:rsidP="008776F3">
      <w:pPr>
        <w:jc w:val="center"/>
        <w:rPr>
          <w:rFonts w:ascii="Times New Roman" w:hAnsi="Times New Roman" w:cs="Times New Roman"/>
          <w:sz w:val="24"/>
          <w:szCs w:val="24"/>
        </w:rPr>
      </w:pPr>
    </w:p>
    <w:p w:rsidR="008776F3" w:rsidRPr="000D1AAC" w:rsidRDefault="008776F3" w:rsidP="008776F3">
      <w:pPr>
        <w:jc w:val="center"/>
        <w:rPr>
          <w:rFonts w:ascii="Times New Roman" w:hAnsi="Times New Roman" w:cs="Times New Roman"/>
          <w:sz w:val="24"/>
          <w:szCs w:val="24"/>
        </w:rPr>
      </w:pPr>
    </w:p>
    <w:p w:rsidR="001B2418" w:rsidRPr="000D1AAC" w:rsidRDefault="001B2418" w:rsidP="00ED05C0">
      <w:pPr>
        <w:jc w:val="center"/>
        <w:rPr>
          <w:rFonts w:ascii="Times New Roman" w:hAnsi="Times New Roman" w:cs="Times New Roman"/>
          <w:sz w:val="24"/>
          <w:szCs w:val="24"/>
        </w:rPr>
      </w:pPr>
    </w:p>
    <w:sectPr w:rsidR="001B2418" w:rsidRPr="000D1AAC" w:rsidSect="006162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C9" w:rsidRDefault="00ED2BC9" w:rsidP="00497546">
      <w:pPr>
        <w:spacing w:after="0" w:line="240" w:lineRule="auto"/>
      </w:pPr>
      <w:r>
        <w:separator/>
      </w:r>
    </w:p>
  </w:endnote>
  <w:endnote w:type="continuationSeparator" w:id="0">
    <w:p w:rsidR="00ED2BC9" w:rsidRDefault="00ED2BC9" w:rsidP="0049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pPr>
      <w:pStyle w:val="Footer"/>
    </w:pPr>
    <w:hyperlink r:id="rId1" w:history="1">
      <w:r w:rsidRPr="00570C04">
        <w:rPr>
          <w:rStyle w:val="Hyperlink"/>
        </w:rPr>
        <w:t>www.mycollegeproject.com</w:t>
      </w:r>
    </w:hyperlink>
    <w:r w:rsidRPr="00570C04">
      <w:tab/>
    </w:r>
    <w:proofErr w:type="spellStart"/>
    <w:r>
      <w:t>WhatsApp</w:t>
    </w:r>
    <w:proofErr w:type="spellEnd"/>
    <w:r>
      <w:t xml:space="preserve"> 9490219339</w:t>
    </w:r>
    <w:r w:rsidRPr="00570C04">
      <w:tab/>
      <w:t>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C9" w:rsidRDefault="00ED2BC9" w:rsidP="00497546">
      <w:pPr>
        <w:spacing w:after="0" w:line="240" w:lineRule="auto"/>
      </w:pPr>
      <w:r>
        <w:separator/>
      </w:r>
    </w:p>
  </w:footnote>
  <w:footnote w:type="continuationSeparator" w:id="0">
    <w:p w:rsidR="00ED2BC9" w:rsidRDefault="00ED2BC9" w:rsidP="00497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rsidP="00497546">
    <w:pPr>
      <w:pStyle w:val="Header"/>
      <w:jc w:val="right"/>
    </w:pPr>
    <w:r>
      <w:rPr>
        <w:noProof/>
        <w:lang w:bidi="te-IN"/>
      </w:rPr>
      <w:drawing>
        <wp:inline distT="0" distB="0" distL="0" distR="0">
          <wp:extent cx="2582545" cy="533400"/>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F66"/>
    <w:multiLevelType w:val="hybridMultilevel"/>
    <w:tmpl w:val="3D58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F2614"/>
    <w:multiLevelType w:val="hybridMultilevel"/>
    <w:tmpl w:val="A02E9F5C"/>
    <w:lvl w:ilvl="0" w:tplc="33CED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290051"/>
    <w:multiLevelType w:val="hybridMultilevel"/>
    <w:tmpl w:val="45A6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96142"/>
    <w:multiLevelType w:val="hybridMultilevel"/>
    <w:tmpl w:val="FD2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C29A0"/>
    <w:multiLevelType w:val="hybridMultilevel"/>
    <w:tmpl w:val="31E4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05C0"/>
    <w:rsid w:val="000D1AAC"/>
    <w:rsid w:val="001B2418"/>
    <w:rsid w:val="00216862"/>
    <w:rsid w:val="002B5C22"/>
    <w:rsid w:val="003C27A6"/>
    <w:rsid w:val="0040154A"/>
    <w:rsid w:val="00460C84"/>
    <w:rsid w:val="00497546"/>
    <w:rsid w:val="004C3329"/>
    <w:rsid w:val="0061622F"/>
    <w:rsid w:val="008776F3"/>
    <w:rsid w:val="009010FC"/>
    <w:rsid w:val="009054FB"/>
    <w:rsid w:val="00906493"/>
    <w:rsid w:val="009344D0"/>
    <w:rsid w:val="0094325E"/>
    <w:rsid w:val="00AB7337"/>
    <w:rsid w:val="00CC1224"/>
    <w:rsid w:val="00DD2A23"/>
    <w:rsid w:val="00ED05C0"/>
    <w:rsid w:val="00ED2BC9"/>
    <w:rsid w:val="00FB23F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116"/>
        <o:r id="V:Rule2" type="connector" idref="#_x0000_s1107"/>
        <o:r id="V:Rule3" type="connector" idref="#_x0000_s1111"/>
        <o:r id="V:Rule4" type="connector" idref="#_x0000_s1109"/>
        <o:r id="V:Rule5" type="connector" idref="#_x0000_s1114"/>
        <o:r id="V:Rule6" type="connector" idref="#_x0000_s1112"/>
        <o:r id="V:Rule7" type="connector" idref="#_x0000_s1117"/>
        <o:r id="V:Rule8" type="connector" idref="#_x0000_s1108"/>
        <o:r id="V:Rule9" type="connector" idref="#_x0000_s1119"/>
        <o:r id="V:Rule10" type="connector" idref="#_x0000_s1115"/>
        <o:r id="V:Rule11" type="connector" idref="#_x0000_s1113"/>
        <o:r id="V:Rule12" type="connector" idref="#_x0000_s1110"/>
        <o:r id="V:Rule13" type="connector" idref="#_x0000_s1118"/>
        <o:r id="V:Rule14" type="connector" idref="#_x0000_s11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D0"/>
    <w:pPr>
      <w:ind w:left="720"/>
      <w:contextualSpacing/>
    </w:pPr>
  </w:style>
  <w:style w:type="paragraph" w:styleId="Header">
    <w:name w:val="header"/>
    <w:basedOn w:val="Normal"/>
    <w:link w:val="HeaderChar"/>
    <w:uiPriority w:val="99"/>
    <w:unhideWhenUsed/>
    <w:rsid w:val="0049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546"/>
  </w:style>
  <w:style w:type="paragraph" w:styleId="Footer">
    <w:name w:val="footer"/>
    <w:basedOn w:val="Normal"/>
    <w:link w:val="FooterChar"/>
    <w:unhideWhenUsed/>
    <w:rsid w:val="00497546"/>
    <w:pPr>
      <w:tabs>
        <w:tab w:val="center" w:pos="4680"/>
        <w:tab w:val="right" w:pos="9360"/>
      </w:tabs>
      <w:spacing w:after="0" w:line="240" w:lineRule="auto"/>
    </w:pPr>
  </w:style>
  <w:style w:type="character" w:customStyle="1" w:styleId="FooterChar">
    <w:name w:val="Footer Char"/>
    <w:basedOn w:val="DefaultParagraphFont"/>
    <w:link w:val="Footer"/>
    <w:rsid w:val="00497546"/>
  </w:style>
  <w:style w:type="character" w:styleId="Hyperlink">
    <w:name w:val="Hyperlink"/>
    <w:basedOn w:val="DefaultParagraphFont"/>
    <w:rsid w:val="00497546"/>
    <w:rPr>
      <w:color w:val="0000FF"/>
      <w:u w:val="single"/>
    </w:rPr>
  </w:style>
  <w:style w:type="paragraph" w:styleId="BalloonText">
    <w:name w:val="Balloon Text"/>
    <w:basedOn w:val="Normal"/>
    <w:link w:val="BalloonTextChar"/>
    <w:uiPriority w:val="99"/>
    <w:semiHidden/>
    <w:unhideWhenUsed/>
    <w:rsid w:val="0049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ycollege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AC17-B495-46A4-9A8A-2FEE836B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Prabhakar</cp:lastModifiedBy>
  <cp:revision>16</cp:revision>
  <dcterms:created xsi:type="dcterms:W3CDTF">2016-12-29T06:08:00Z</dcterms:created>
  <dcterms:modified xsi:type="dcterms:W3CDTF">2017-01-04T11:22:00Z</dcterms:modified>
</cp:coreProperties>
</file>