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5A" w:rsidRPr="00355276" w:rsidRDefault="005F035A" w:rsidP="005F035A">
      <w:pPr>
        <w:jc w:val="center"/>
        <w:rPr>
          <w:b/>
          <w:sz w:val="44"/>
          <w:szCs w:val="44"/>
          <w:u w:val="single"/>
        </w:rPr>
      </w:pPr>
      <w:r w:rsidRPr="00355276">
        <w:rPr>
          <w:b/>
          <w:sz w:val="44"/>
          <w:szCs w:val="44"/>
          <w:u w:val="single"/>
        </w:rPr>
        <w:t>A Real-time Embedded Video Monitoring System</w:t>
      </w:r>
    </w:p>
    <w:p w:rsidR="005F035A" w:rsidRDefault="005F035A" w:rsidP="005F035A">
      <w:pPr>
        <w:rPr>
          <w:sz w:val="40"/>
          <w:szCs w:val="40"/>
        </w:rPr>
      </w:pPr>
    </w:p>
    <w:p w:rsidR="00BF405B" w:rsidRDefault="00BF405B" w:rsidP="00BF405B">
      <w:pPr>
        <w:jc w:val="center"/>
        <w:rPr>
          <w:rFonts w:cstheme="minorHAnsi"/>
          <w:b/>
          <w:sz w:val="36"/>
          <w:szCs w:val="36"/>
          <w:u w:val="single"/>
        </w:rPr>
      </w:pPr>
      <w:r w:rsidRPr="009539DB">
        <w:rPr>
          <w:rFonts w:cstheme="minorHAnsi"/>
          <w:b/>
          <w:sz w:val="36"/>
          <w:szCs w:val="36"/>
          <w:u w:val="single"/>
        </w:rPr>
        <w:t>ABSTRACT</w:t>
      </w:r>
    </w:p>
    <w:p w:rsidR="00BF405B" w:rsidRDefault="00BF405B" w:rsidP="00BF405B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Based on ARM11 architecture and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embedded Linux Debian operating system, this paper successfully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implements a real-time digital video monitoring system. Test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results show that displayed videos are fluent with low packet loss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rate, and the system supports online broadcast for multiple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clients. Based on the ARM - Linux embedded platform, the real-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time video monitoring system fulfills the following functions: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to collect video with USB Camera to encode video based on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ARM - Linux platform; to transmit video through LAN.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BF405B">
        <w:rPr>
          <w:rFonts w:asciiTheme="majorHAnsi" w:hAnsiTheme="majorHAnsi" w:cs="Courier New"/>
          <w:b/>
          <w:sz w:val="28"/>
          <w:szCs w:val="28"/>
        </w:rPr>
        <w:t>Existing System: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 xml:space="preserve">In the existing System, they a have used </w:t>
      </w:r>
      <w:r>
        <w:rPr>
          <w:rFonts w:asciiTheme="majorHAnsi" w:hAnsiTheme="majorHAnsi" w:cs="Courier New"/>
          <w:sz w:val="26"/>
          <w:szCs w:val="26"/>
        </w:rPr>
        <w:t xml:space="preserve">a CMOS camera whose functionality </w:t>
      </w:r>
      <w:r w:rsidRPr="00BF405B">
        <w:rPr>
          <w:rFonts w:asciiTheme="majorHAnsi" w:hAnsiTheme="majorHAnsi" w:cs="Courier New"/>
          <w:sz w:val="26"/>
          <w:szCs w:val="26"/>
        </w:rPr>
        <w:t xml:space="preserve"> </w:t>
      </w:r>
      <w:r>
        <w:rPr>
          <w:rFonts w:asciiTheme="majorHAnsi" w:hAnsiTheme="majorHAnsi" w:cs="Courier New"/>
          <w:sz w:val="26"/>
          <w:szCs w:val="26"/>
        </w:rPr>
        <w:t xml:space="preserve"> is limited </w:t>
      </w:r>
      <w:r w:rsidRPr="00BF405B">
        <w:rPr>
          <w:rFonts w:asciiTheme="majorHAnsi" w:hAnsiTheme="majorHAnsi" w:cs="Courier New"/>
          <w:sz w:val="26"/>
          <w:szCs w:val="26"/>
        </w:rPr>
        <w:t>and has less accuracy and speed compared to the USB cameras as well a VLC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client was used in order to show the video which is a major drawback.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BF405B">
        <w:rPr>
          <w:rFonts w:asciiTheme="majorHAnsi" w:hAnsiTheme="majorHAnsi" w:cs="Courier New"/>
          <w:b/>
          <w:sz w:val="28"/>
          <w:szCs w:val="28"/>
        </w:rPr>
        <w:t>Proposed System:</w:t>
      </w:r>
    </w:p>
    <w:p w:rsidR="00E57207" w:rsidRPr="00BF405B" w:rsidRDefault="00E57207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Proposed System includes the Live Video streaming of 2 USB cameras over the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 xml:space="preserve">Intranet Network with login authentication, such </w:t>
      </w:r>
      <w:r>
        <w:rPr>
          <w:rFonts w:asciiTheme="majorHAnsi" w:hAnsiTheme="majorHAnsi" w:cs="Courier New"/>
          <w:sz w:val="26"/>
          <w:szCs w:val="26"/>
        </w:rPr>
        <w:t xml:space="preserve">that only the authorized people </w:t>
      </w:r>
      <w:r w:rsidRPr="00BF405B">
        <w:rPr>
          <w:rFonts w:asciiTheme="majorHAnsi" w:hAnsiTheme="majorHAnsi" w:cs="Courier New"/>
          <w:sz w:val="26"/>
          <w:szCs w:val="26"/>
        </w:rPr>
        <w:t>can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view the streaming over the network in a Web page.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 xml:space="preserve">Here we wont require any User interface to 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BF405B">
        <w:rPr>
          <w:rFonts w:asciiTheme="majorHAnsi" w:hAnsiTheme="majorHAnsi" w:cs="Courier New"/>
          <w:sz w:val="26"/>
          <w:szCs w:val="26"/>
        </w:rPr>
        <w:t>view the video as the it will played directly on the browser page only.</w:t>
      </w:r>
    </w:p>
    <w:p w:rsidR="00E57207" w:rsidRDefault="00E57207" w:rsidP="00E5720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b/>
          <w:sz w:val="28"/>
          <w:szCs w:val="28"/>
          <w:u w:val="single"/>
        </w:rPr>
      </w:pPr>
      <w:r w:rsidRPr="00E57207">
        <w:rPr>
          <w:rFonts w:asciiTheme="majorHAnsi" w:hAnsiTheme="majorHAnsi" w:cs="Courier New"/>
          <w:b/>
          <w:sz w:val="28"/>
          <w:szCs w:val="28"/>
          <w:u w:val="single"/>
        </w:rPr>
        <w:lastRenderedPageBreak/>
        <w:t>BLOCK DIAGRAM</w:t>
      </w:r>
    </w:p>
    <w:p w:rsidR="00E57207" w:rsidRDefault="00E57207" w:rsidP="00E5720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b/>
          <w:sz w:val="28"/>
          <w:szCs w:val="28"/>
          <w:u w:val="single"/>
        </w:rPr>
      </w:pPr>
    </w:p>
    <w:p w:rsidR="00E57207" w:rsidRPr="002C73FD" w:rsidRDefault="00BB63DC" w:rsidP="00E5720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b/>
          <w:sz w:val="28"/>
          <w:szCs w:val="28"/>
        </w:rPr>
      </w:pPr>
      <w:r w:rsidRPr="00BB63DC">
        <w:rPr>
          <w:rFonts w:asciiTheme="majorHAnsi" w:hAnsiTheme="majorHAnsi" w:cs="Courier New"/>
          <w:b/>
          <w:sz w:val="28"/>
          <w:szCs w:val="28"/>
        </w:rPr>
        <w:drawing>
          <wp:inline distT="0" distB="0" distL="0" distR="0">
            <wp:extent cx="5943600" cy="359600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3717378"/>
                      <a:chOff x="1500166" y="2214554"/>
                      <a:chExt cx="6143668" cy="3717378"/>
                    </a:xfrm>
                  </a:grpSpPr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3500430" y="2214554"/>
                        <a:ext cx="1714512" cy="2428892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ARM 11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Rounded Rectangle 2"/>
                      <a:cNvSpPr/>
                    </a:nvSpPr>
                    <a:spPr>
                      <a:xfrm>
                        <a:off x="1500166" y="2357430"/>
                        <a:ext cx="928694" cy="57150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5V DC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6143636" y="2571744"/>
                        <a:ext cx="150019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USB CAMERA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6143636" y="3643314"/>
                        <a:ext cx="150019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USB CAMERA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ight Arrow 5"/>
                      <a:cNvSpPr/>
                    </a:nvSpPr>
                    <a:spPr>
                      <a:xfrm>
                        <a:off x="2500298" y="2643182"/>
                        <a:ext cx="928694" cy="7143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Left Arrow 6"/>
                      <a:cNvSpPr/>
                    </a:nvSpPr>
                    <a:spPr>
                      <a:xfrm>
                        <a:off x="5286380" y="2928934"/>
                        <a:ext cx="857256" cy="71438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Left Arrow 7"/>
                      <a:cNvSpPr/>
                    </a:nvSpPr>
                    <a:spPr>
                      <a:xfrm>
                        <a:off x="5286380" y="3929066"/>
                        <a:ext cx="857256" cy="71438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3581400" y="5105400"/>
                        <a:ext cx="1500198" cy="71438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Ethernet Router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Up-Down Arrow 12"/>
                      <a:cNvSpPr/>
                    </a:nvSpPr>
                    <a:spPr>
                      <a:xfrm>
                        <a:off x="4267200" y="4648200"/>
                        <a:ext cx="76200" cy="457200"/>
                      </a:xfrm>
                      <a:prstGeom prst="up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Lightning Bolt 13"/>
                      <a:cNvSpPr/>
                    </a:nvSpPr>
                    <a:spPr>
                      <a:xfrm>
                        <a:off x="5334000" y="5181600"/>
                        <a:ext cx="1066800" cy="381000"/>
                      </a:xfrm>
                      <a:prstGeom prst="lightningBol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6477000" y="5562600"/>
                        <a:ext cx="67197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Wi-Fi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Hardware: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ARM 11</w:t>
      </w:r>
      <w:r w:rsidR="00BB63DC" w:rsidRPr="00BF405B">
        <w:rPr>
          <w:rFonts w:asciiTheme="majorHAnsi" w:hAnsiTheme="majorHAnsi" w:cs="Courier New"/>
          <w:sz w:val="26"/>
          <w:szCs w:val="26"/>
        </w:rPr>
        <w:t>(Raspberry</w:t>
      </w:r>
      <w:r w:rsidRPr="00BF405B">
        <w:rPr>
          <w:rFonts w:asciiTheme="majorHAnsi" w:hAnsiTheme="majorHAnsi" w:cs="Courier New"/>
          <w:sz w:val="26"/>
          <w:szCs w:val="26"/>
        </w:rPr>
        <w:t xml:space="preserve"> pi), USB camera, Ethernet Router</w:t>
      </w: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Software: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Raspbian OS, Video streaming algorithm</w:t>
      </w: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Applications: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  <w:r w:rsidRPr="00BF405B">
        <w:rPr>
          <w:rFonts w:asciiTheme="majorHAnsi" w:hAnsiTheme="majorHAnsi" w:cs="Courier New"/>
          <w:sz w:val="26"/>
          <w:szCs w:val="26"/>
        </w:rPr>
        <w:t>Security, live video monitoring</w:t>
      </w:r>
    </w:p>
    <w:p w:rsidR="00BF405B" w:rsidRPr="00156EBF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b/>
          <w:sz w:val="28"/>
          <w:szCs w:val="28"/>
        </w:rPr>
      </w:pPr>
      <w:r w:rsidRPr="00156EBF">
        <w:rPr>
          <w:rFonts w:asciiTheme="majorHAnsi" w:hAnsiTheme="majorHAnsi" w:cs="Courier New"/>
          <w:b/>
          <w:sz w:val="28"/>
          <w:szCs w:val="28"/>
        </w:rPr>
        <w:t>Advantages:</w:t>
      </w:r>
    </w:p>
    <w:p w:rsidR="00BF405B" w:rsidRPr="00BF405B" w:rsidRDefault="00BF405B" w:rsidP="00BF405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ourier New"/>
          <w:sz w:val="26"/>
          <w:szCs w:val="26"/>
        </w:rPr>
      </w:pPr>
    </w:p>
    <w:p w:rsidR="00BF405B" w:rsidRPr="00156EBF" w:rsidRDefault="00BF405B" w:rsidP="00156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  <w:r w:rsidRPr="00156EBF">
        <w:rPr>
          <w:rFonts w:asciiTheme="majorHAnsi" w:hAnsiTheme="majorHAnsi" w:cs="Courier New"/>
          <w:sz w:val="26"/>
          <w:szCs w:val="26"/>
        </w:rPr>
        <w:t>Low Cost implementation</w:t>
      </w:r>
    </w:p>
    <w:p w:rsidR="00BF405B" w:rsidRPr="00BF405B" w:rsidRDefault="00BF405B" w:rsidP="00156E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</w:p>
    <w:p w:rsidR="00BF405B" w:rsidRPr="00156EBF" w:rsidRDefault="00BF405B" w:rsidP="00156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  <w:r w:rsidRPr="00156EBF">
        <w:rPr>
          <w:rFonts w:asciiTheme="majorHAnsi" w:hAnsiTheme="majorHAnsi" w:cs="Courier New"/>
          <w:sz w:val="26"/>
          <w:szCs w:val="26"/>
        </w:rPr>
        <w:t>Accessible from any Place</w:t>
      </w:r>
    </w:p>
    <w:p w:rsidR="00BF405B" w:rsidRPr="00BF405B" w:rsidRDefault="00BF405B" w:rsidP="00156E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</w:p>
    <w:p w:rsidR="00D50A6D" w:rsidRPr="00BB63DC" w:rsidRDefault="00BF405B" w:rsidP="005F03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sz w:val="26"/>
          <w:szCs w:val="26"/>
        </w:rPr>
      </w:pPr>
      <w:r w:rsidRPr="00156EBF">
        <w:rPr>
          <w:rFonts w:asciiTheme="majorHAnsi" w:hAnsiTheme="majorHAnsi" w:cs="Courier New"/>
          <w:sz w:val="26"/>
          <w:szCs w:val="26"/>
        </w:rPr>
        <w:t>Can be extended to the Internet</w:t>
      </w:r>
    </w:p>
    <w:sectPr w:rsidR="00D50A6D" w:rsidRPr="00BB63DC" w:rsidSect="00355276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25C9"/>
    <w:multiLevelType w:val="hybridMultilevel"/>
    <w:tmpl w:val="860C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F035A"/>
    <w:rsid w:val="00102D95"/>
    <w:rsid w:val="00156EBF"/>
    <w:rsid w:val="002C73FD"/>
    <w:rsid w:val="00355276"/>
    <w:rsid w:val="005F035A"/>
    <w:rsid w:val="00A07977"/>
    <w:rsid w:val="00BA7654"/>
    <w:rsid w:val="00BB63DC"/>
    <w:rsid w:val="00BF405B"/>
    <w:rsid w:val="00C00198"/>
    <w:rsid w:val="00D50A6D"/>
    <w:rsid w:val="00D651E7"/>
    <w:rsid w:val="00E57207"/>
    <w:rsid w:val="00E6396A"/>
    <w:rsid w:val="00F2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hemayellani</dc:creator>
  <cp:keywords/>
  <dc:description/>
  <cp:lastModifiedBy>hemayellani</cp:lastModifiedBy>
  <cp:revision>10</cp:revision>
  <dcterms:created xsi:type="dcterms:W3CDTF">2014-10-06T07:03:00Z</dcterms:created>
  <dcterms:modified xsi:type="dcterms:W3CDTF">2014-11-05T10:17:00Z</dcterms:modified>
</cp:coreProperties>
</file>